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9370" w14:textId="17295FC4" w:rsidR="007D0041" w:rsidRDefault="00B4373F" w:rsidP="00C53F86">
      <w:pPr>
        <w:pStyle w:val="Heading1"/>
        <w:ind w:firstLine="720"/>
      </w:pPr>
      <w:bookmarkStart w:id="0" w:name="_Toc48222495"/>
      <w:r>
        <w:t>XTAM system properties</w:t>
      </w:r>
      <w:bookmarkEnd w:id="0"/>
    </w:p>
    <w:p w14:paraId="7CC0910A" w14:textId="7C3AE571" w:rsidR="003E1CC3" w:rsidRDefault="003E1CC3" w:rsidP="00C013EC">
      <w:pPr>
        <w:pStyle w:val="Heading2"/>
      </w:pPr>
      <w:bookmarkStart w:id="1" w:name="_Toc48222496"/>
      <w:r>
        <w:t>Property Categories</w:t>
      </w:r>
      <w:bookmarkEnd w:id="1"/>
    </w:p>
    <w:p w14:paraId="7A811263" w14:textId="77777777" w:rsidR="006F505C" w:rsidRPr="006F505C" w:rsidRDefault="006F505C" w:rsidP="006F505C"/>
    <w:p w14:paraId="66BBBF87" w14:textId="7E99C612" w:rsidR="006F505C" w:rsidRDefault="006F505C">
      <w:pPr>
        <w:pStyle w:val="TOC1"/>
        <w:tabs>
          <w:tab w:val="right" w:leader="dot" w:pos="12950"/>
        </w:tabs>
        <w:rPr>
          <w:noProof/>
        </w:rPr>
      </w:pPr>
      <w:r>
        <w:fldChar w:fldCharType="begin"/>
      </w:r>
      <w:r>
        <w:instrText xml:space="preserve"> TOC \o "1-3" \h \z \u </w:instrText>
      </w:r>
      <w:r>
        <w:fldChar w:fldCharType="separate"/>
      </w:r>
      <w:hyperlink w:anchor="_Toc48222495" w:history="1">
        <w:r w:rsidRPr="00761384">
          <w:rPr>
            <w:rStyle w:val="Hyperlink"/>
            <w:noProof/>
          </w:rPr>
          <w:t>XTAM system properties</w:t>
        </w:r>
        <w:r>
          <w:rPr>
            <w:noProof/>
            <w:webHidden/>
          </w:rPr>
          <w:tab/>
        </w:r>
        <w:r>
          <w:rPr>
            <w:noProof/>
            <w:webHidden/>
          </w:rPr>
          <w:fldChar w:fldCharType="begin"/>
        </w:r>
        <w:r>
          <w:rPr>
            <w:noProof/>
            <w:webHidden/>
          </w:rPr>
          <w:instrText xml:space="preserve"> PAGEREF _Toc48222495 \h </w:instrText>
        </w:r>
        <w:r>
          <w:rPr>
            <w:noProof/>
            <w:webHidden/>
          </w:rPr>
        </w:r>
        <w:r>
          <w:rPr>
            <w:noProof/>
            <w:webHidden/>
          </w:rPr>
          <w:fldChar w:fldCharType="separate"/>
        </w:r>
        <w:r>
          <w:rPr>
            <w:noProof/>
            <w:webHidden/>
          </w:rPr>
          <w:t>1</w:t>
        </w:r>
        <w:r>
          <w:rPr>
            <w:noProof/>
            <w:webHidden/>
          </w:rPr>
          <w:fldChar w:fldCharType="end"/>
        </w:r>
      </w:hyperlink>
    </w:p>
    <w:p w14:paraId="4BAF812C" w14:textId="2CCBA2CF" w:rsidR="006F505C" w:rsidRDefault="00F065C2">
      <w:pPr>
        <w:pStyle w:val="TOC2"/>
        <w:tabs>
          <w:tab w:val="right" w:leader="dot" w:pos="12950"/>
        </w:tabs>
        <w:rPr>
          <w:noProof/>
        </w:rPr>
      </w:pPr>
      <w:hyperlink w:anchor="_Toc48222496" w:history="1">
        <w:r w:rsidR="006F505C" w:rsidRPr="00761384">
          <w:rPr>
            <w:rStyle w:val="Hyperlink"/>
            <w:noProof/>
          </w:rPr>
          <w:t>Property Categories</w:t>
        </w:r>
        <w:r w:rsidR="006F505C">
          <w:rPr>
            <w:noProof/>
            <w:webHidden/>
          </w:rPr>
          <w:tab/>
        </w:r>
        <w:r w:rsidR="006F505C">
          <w:rPr>
            <w:noProof/>
            <w:webHidden/>
          </w:rPr>
          <w:fldChar w:fldCharType="begin"/>
        </w:r>
        <w:r w:rsidR="006F505C">
          <w:rPr>
            <w:noProof/>
            <w:webHidden/>
          </w:rPr>
          <w:instrText xml:space="preserve"> PAGEREF _Toc48222496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26FB5ABD" w14:textId="3813EEA1" w:rsidR="006F505C" w:rsidRDefault="00F065C2">
      <w:pPr>
        <w:pStyle w:val="TOC2"/>
        <w:tabs>
          <w:tab w:val="right" w:leader="dot" w:pos="12950"/>
        </w:tabs>
        <w:rPr>
          <w:noProof/>
        </w:rPr>
      </w:pPr>
      <w:hyperlink w:anchor="_Toc48222497" w:history="1">
        <w:r w:rsidR="006F505C" w:rsidRPr="00761384">
          <w:rPr>
            <w:rStyle w:val="Hyperlink"/>
            <w:noProof/>
          </w:rPr>
          <w:t>Backend Database</w:t>
        </w:r>
        <w:r w:rsidR="006F505C">
          <w:rPr>
            <w:noProof/>
            <w:webHidden/>
          </w:rPr>
          <w:tab/>
        </w:r>
        <w:r w:rsidR="006F505C">
          <w:rPr>
            <w:noProof/>
            <w:webHidden/>
          </w:rPr>
          <w:fldChar w:fldCharType="begin"/>
        </w:r>
        <w:r w:rsidR="006F505C">
          <w:rPr>
            <w:noProof/>
            <w:webHidden/>
          </w:rPr>
          <w:instrText xml:space="preserve"> PAGEREF _Toc48222497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13D4D1C4" w14:textId="3EFBDAF3" w:rsidR="006F505C" w:rsidRDefault="00F065C2">
      <w:pPr>
        <w:pStyle w:val="TOC2"/>
        <w:tabs>
          <w:tab w:val="right" w:leader="dot" w:pos="12950"/>
        </w:tabs>
        <w:rPr>
          <w:noProof/>
        </w:rPr>
      </w:pPr>
      <w:hyperlink w:anchor="_Toc48222498" w:history="1">
        <w:r w:rsidR="006F505C" w:rsidRPr="00761384">
          <w:rPr>
            <w:rStyle w:val="Hyperlink"/>
            <w:noProof/>
          </w:rPr>
          <w:t>LDAP Authentication</w:t>
        </w:r>
        <w:r w:rsidR="006F505C">
          <w:rPr>
            <w:noProof/>
            <w:webHidden/>
          </w:rPr>
          <w:tab/>
        </w:r>
        <w:r w:rsidR="006F505C">
          <w:rPr>
            <w:noProof/>
            <w:webHidden/>
          </w:rPr>
          <w:fldChar w:fldCharType="begin"/>
        </w:r>
        <w:r w:rsidR="006F505C">
          <w:rPr>
            <w:noProof/>
            <w:webHidden/>
          </w:rPr>
          <w:instrText xml:space="preserve"> PAGEREF _Toc48222498 \h </w:instrText>
        </w:r>
        <w:r w:rsidR="006F505C">
          <w:rPr>
            <w:noProof/>
            <w:webHidden/>
          </w:rPr>
        </w:r>
        <w:r w:rsidR="006F505C">
          <w:rPr>
            <w:noProof/>
            <w:webHidden/>
          </w:rPr>
          <w:fldChar w:fldCharType="separate"/>
        </w:r>
        <w:r w:rsidR="006F505C">
          <w:rPr>
            <w:noProof/>
            <w:webHidden/>
          </w:rPr>
          <w:t>1</w:t>
        </w:r>
        <w:r w:rsidR="006F505C">
          <w:rPr>
            <w:noProof/>
            <w:webHidden/>
          </w:rPr>
          <w:fldChar w:fldCharType="end"/>
        </w:r>
      </w:hyperlink>
    </w:p>
    <w:p w14:paraId="667FFC28" w14:textId="15DB92DD" w:rsidR="006F505C" w:rsidRDefault="00F065C2">
      <w:pPr>
        <w:pStyle w:val="TOC2"/>
        <w:tabs>
          <w:tab w:val="right" w:leader="dot" w:pos="12950"/>
        </w:tabs>
        <w:rPr>
          <w:noProof/>
        </w:rPr>
      </w:pPr>
      <w:hyperlink w:anchor="_Toc48222499" w:history="1">
        <w:r w:rsidR="006F505C" w:rsidRPr="00761384">
          <w:rPr>
            <w:rStyle w:val="Hyperlink"/>
            <w:noProof/>
          </w:rPr>
          <w:t>MFA</w:t>
        </w:r>
        <w:r w:rsidR="006F505C">
          <w:rPr>
            <w:noProof/>
            <w:webHidden/>
          </w:rPr>
          <w:tab/>
        </w:r>
        <w:r w:rsidR="006F505C">
          <w:rPr>
            <w:noProof/>
            <w:webHidden/>
          </w:rPr>
          <w:fldChar w:fldCharType="begin"/>
        </w:r>
        <w:r w:rsidR="006F505C">
          <w:rPr>
            <w:noProof/>
            <w:webHidden/>
          </w:rPr>
          <w:instrText xml:space="preserve"> PAGEREF _Toc48222499 \h </w:instrText>
        </w:r>
        <w:r w:rsidR="006F505C">
          <w:rPr>
            <w:noProof/>
            <w:webHidden/>
          </w:rPr>
        </w:r>
        <w:r w:rsidR="006F505C">
          <w:rPr>
            <w:noProof/>
            <w:webHidden/>
          </w:rPr>
          <w:fldChar w:fldCharType="separate"/>
        </w:r>
        <w:r w:rsidR="006F505C">
          <w:rPr>
            <w:noProof/>
            <w:webHidden/>
          </w:rPr>
          <w:t>2</w:t>
        </w:r>
        <w:r w:rsidR="006F505C">
          <w:rPr>
            <w:noProof/>
            <w:webHidden/>
          </w:rPr>
          <w:fldChar w:fldCharType="end"/>
        </w:r>
      </w:hyperlink>
    </w:p>
    <w:p w14:paraId="56F96DF6" w14:textId="0F6B5F87" w:rsidR="006F505C" w:rsidRDefault="00F065C2">
      <w:pPr>
        <w:pStyle w:val="TOC2"/>
        <w:tabs>
          <w:tab w:val="right" w:leader="dot" w:pos="12950"/>
        </w:tabs>
        <w:rPr>
          <w:noProof/>
        </w:rPr>
      </w:pPr>
      <w:hyperlink w:anchor="_Toc48222500" w:history="1">
        <w:r w:rsidR="006F505C" w:rsidRPr="00761384">
          <w:rPr>
            <w:rStyle w:val="Hyperlink"/>
            <w:noProof/>
          </w:rPr>
          <w:t>CAS</w:t>
        </w:r>
        <w:r w:rsidR="006F505C">
          <w:rPr>
            <w:noProof/>
            <w:webHidden/>
          </w:rPr>
          <w:tab/>
        </w:r>
        <w:r w:rsidR="006F505C">
          <w:rPr>
            <w:noProof/>
            <w:webHidden/>
          </w:rPr>
          <w:fldChar w:fldCharType="begin"/>
        </w:r>
        <w:r w:rsidR="006F505C">
          <w:rPr>
            <w:noProof/>
            <w:webHidden/>
          </w:rPr>
          <w:instrText xml:space="preserve"> PAGEREF _Toc48222500 \h </w:instrText>
        </w:r>
        <w:r w:rsidR="006F505C">
          <w:rPr>
            <w:noProof/>
            <w:webHidden/>
          </w:rPr>
        </w:r>
        <w:r w:rsidR="006F505C">
          <w:rPr>
            <w:noProof/>
            <w:webHidden/>
          </w:rPr>
          <w:fldChar w:fldCharType="separate"/>
        </w:r>
        <w:r w:rsidR="006F505C">
          <w:rPr>
            <w:noProof/>
            <w:webHidden/>
          </w:rPr>
          <w:t>4</w:t>
        </w:r>
        <w:r w:rsidR="006F505C">
          <w:rPr>
            <w:noProof/>
            <w:webHidden/>
          </w:rPr>
          <w:fldChar w:fldCharType="end"/>
        </w:r>
      </w:hyperlink>
    </w:p>
    <w:p w14:paraId="39FC51A1" w14:textId="54DB35FF" w:rsidR="006F505C" w:rsidRDefault="00F065C2">
      <w:pPr>
        <w:pStyle w:val="TOC2"/>
        <w:tabs>
          <w:tab w:val="right" w:leader="dot" w:pos="12950"/>
        </w:tabs>
        <w:rPr>
          <w:noProof/>
        </w:rPr>
      </w:pPr>
      <w:hyperlink w:anchor="_Toc48222501" w:history="1">
        <w:r w:rsidR="006F505C" w:rsidRPr="00761384">
          <w:rPr>
            <w:rStyle w:val="Hyperlink"/>
            <w:noProof/>
          </w:rPr>
          <w:t>CAS Authentication</w:t>
        </w:r>
        <w:r w:rsidR="006F505C">
          <w:rPr>
            <w:noProof/>
            <w:webHidden/>
          </w:rPr>
          <w:tab/>
        </w:r>
        <w:r w:rsidR="006F505C">
          <w:rPr>
            <w:noProof/>
            <w:webHidden/>
          </w:rPr>
          <w:fldChar w:fldCharType="begin"/>
        </w:r>
        <w:r w:rsidR="006F505C">
          <w:rPr>
            <w:noProof/>
            <w:webHidden/>
          </w:rPr>
          <w:instrText xml:space="preserve"> PAGEREF _Toc48222501 \h </w:instrText>
        </w:r>
        <w:r w:rsidR="006F505C">
          <w:rPr>
            <w:noProof/>
            <w:webHidden/>
          </w:rPr>
        </w:r>
        <w:r w:rsidR="006F505C">
          <w:rPr>
            <w:noProof/>
            <w:webHidden/>
          </w:rPr>
          <w:fldChar w:fldCharType="separate"/>
        </w:r>
        <w:r w:rsidR="006F505C">
          <w:rPr>
            <w:noProof/>
            <w:webHidden/>
          </w:rPr>
          <w:t>6</w:t>
        </w:r>
        <w:r w:rsidR="006F505C">
          <w:rPr>
            <w:noProof/>
            <w:webHidden/>
          </w:rPr>
          <w:fldChar w:fldCharType="end"/>
        </w:r>
      </w:hyperlink>
    </w:p>
    <w:p w14:paraId="1FD47079" w14:textId="44DD6365" w:rsidR="006F505C" w:rsidRDefault="00F065C2">
      <w:pPr>
        <w:pStyle w:val="TOC2"/>
        <w:tabs>
          <w:tab w:val="right" w:leader="dot" w:pos="12950"/>
        </w:tabs>
        <w:rPr>
          <w:noProof/>
        </w:rPr>
      </w:pPr>
      <w:hyperlink w:anchor="_Toc48222502" w:history="1">
        <w:r w:rsidR="006F505C" w:rsidRPr="00761384">
          <w:rPr>
            <w:rStyle w:val="Hyperlink"/>
            <w:noProof/>
          </w:rPr>
          <w:t>XTAM</w:t>
        </w:r>
        <w:r w:rsidR="006F505C">
          <w:rPr>
            <w:noProof/>
            <w:webHidden/>
          </w:rPr>
          <w:tab/>
        </w:r>
        <w:r w:rsidR="006F505C">
          <w:rPr>
            <w:noProof/>
            <w:webHidden/>
          </w:rPr>
          <w:fldChar w:fldCharType="begin"/>
        </w:r>
        <w:r w:rsidR="006F505C">
          <w:rPr>
            <w:noProof/>
            <w:webHidden/>
          </w:rPr>
          <w:instrText xml:space="preserve"> PAGEREF _Toc48222502 \h </w:instrText>
        </w:r>
        <w:r w:rsidR="006F505C">
          <w:rPr>
            <w:noProof/>
            <w:webHidden/>
          </w:rPr>
        </w:r>
        <w:r w:rsidR="006F505C">
          <w:rPr>
            <w:noProof/>
            <w:webHidden/>
          </w:rPr>
          <w:fldChar w:fldCharType="separate"/>
        </w:r>
        <w:r w:rsidR="006F505C">
          <w:rPr>
            <w:noProof/>
            <w:webHidden/>
          </w:rPr>
          <w:t>7</w:t>
        </w:r>
        <w:r w:rsidR="006F505C">
          <w:rPr>
            <w:noProof/>
            <w:webHidden/>
          </w:rPr>
          <w:fldChar w:fldCharType="end"/>
        </w:r>
      </w:hyperlink>
    </w:p>
    <w:p w14:paraId="09F98EB5" w14:textId="33EB8369" w:rsidR="003E1CC3" w:rsidRPr="003E1CC3" w:rsidRDefault="006F505C" w:rsidP="003E1CC3">
      <w:r>
        <w:fldChar w:fldCharType="end"/>
      </w:r>
    </w:p>
    <w:p w14:paraId="294BAF9B" w14:textId="0B0292A6" w:rsidR="00D47BB5" w:rsidRDefault="00D47BB5" w:rsidP="00C013EC">
      <w:pPr>
        <w:pStyle w:val="Heading2"/>
      </w:pPr>
      <w:bookmarkStart w:id="2" w:name="_Toc48222497"/>
      <w:r>
        <w:t>Backend Database</w:t>
      </w:r>
      <w:bookmarkEnd w:id="2"/>
    </w:p>
    <w:tbl>
      <w:tblPr>
        <w:tblStyle w:val="TableGrid"/>
        <w:tblW w:w="12955" w:type="dxa"/>
        <w:tblLook w:val="04A0" w:firstRow="1" w:lastRow="0" w:firstColumn="1" w:lastColumn="0" w:noHBand="0" w:noVBand="1"/>
      </w:tblPr>
      <w:tblGrid>
        <w:gridCol w:w="4768"/>
        <w:gridCol w:w="989"/>
        <w:gridCol w:w="7198"/>
      </w:tblGrid>
      <w:tr w:rsidR="00141E11" w:rsidRPr="004F0977" w14:paraId="7B008C9B" w14:textId="77777777" w:rsidTr="00A07586">
        <w:tc>
          <w:tcPr>
            <w:tcW w:w="4768" w:type="dxa"/>
            <w:shd w:val="clear" w:color="auto" w:fill="E7E6E6" w:themeFill="background2"/>
          </w:tcPr>
          <w:p w14:paraId="447E307E" w14:textId="77777777" w:rsidR="00141E11" w:rsidRPr="004F0977" w:rsidRDefault="00141E11" w:rsidP="005D0773">
            <w:pPr>
              <w:rPr>
                <w:b/>
                <w:bCs/>
              </w:rPr>
            </w:pPr>
            <w:r w:rsidRPr="004F0977">
              <w:rPr>
                <w:b/>
                <w:bCs/>
              </w:rPr>
              <w:t>Property</w:t>
            </w:r>
          </w:p>
        </w:tc>
        <w:tc>
          <w:tcPr>
            <w:tcW w:w="989" w:type="dxa"/>
            <w:shd w:val="clear" w:color="auto" w:fill="E7E6E6" w:themeFill="background2"/>
          </w:tcPr>
          <w:p w14:paraId="38172312" w14:textId="77777777" w:rsidR="00141E11" w:rsidRPr="004F0977" w:rsidRDefault="00141E11" w:rsidP="005D0773">
            <w:pPr>
              <w:rPr>
                <w:b/>
                <w:bCs/>
              </w:rPr>
            </w:pPr>
            <w:r w:rsidRPr="004F0977">
              <w:rPr>
                <w:b/>
                <w:bCs/>
              </w:rPr>
              <w:t>Default</w:t>
            </w:r>
          </w:p>
        </w:tc>
        <w:tc>
          <w:tcPr>
            <w:tcW w:w="7198" w:type="dxa"/>
            <w:shd w:val="clear" w:color="auto" w:fill="E7E6E6" w:themeFill="background2"/>
          </w:tcPr>
          <w:p w14:paraId="6AA94673" w14:textId="77777777" w:rsidR="00141E11" w:rsidRPr="004F0977" w:rsidRDefault="00141E11" w:rsidP="005D0773">
            <w:pPr>
              <w:rPr>
                <w:b/>
                <w:bCs/>
              </w:rPr>
            </w:pPr>
            <w:r w:rsidRPr="004F0977">
              <w:rPr>
                <w:b/>
                <w:bCs/>
              </w:rPr>
              <w:t>Description</w:t>
            </w:r>
          </w:p>
        </w:tc>
      </w:tr>
      <w:tr w:rsidR="00141E11" w14:paraId="4B661CC0" w14:textId="77777777" w:rsidTr="005D0773">
        <w:tc>
          <w:tcPr>
            <w:tcW w:w="4768" w:type="dxa"/>
          </w:tcPr>
          <w:p w14:paraId="5F1F068D" w14:textId="77777777" w:rsidR="00141E11" w:rsidRPr="002316F3" w:rsidRDefault="00141E11" w:rsidP="005D0773">
            <w:proofErr w:type="spellStart"/>
            <w:r w:rsidRPr="008B1098">
              <w:t>derby.system.home</w:t>
            </w:r>
            <w:proofErr w:type="spellEnd"/>
          </w:p>
        </w:tc>
        <w:tc>
          <w:tcPr>
            <w:tcW w:w="989" w:type="dxa"/>
          </w:tcPr>
          <w:p w14:paraId="444B2CF5" w14:textId="77777777" w:rsidR="00141E11" w:rsidRDefault="00141E11" w:rsidP="005D0773"/>
        </w:tc>
        <w:tc>
          <w:tcPr>
            <w:tcW w:w="7198" w:type="dxa"/>
          </w:tcPr>
          <w:p w14:paraId="130895C3" w14:textId="77777777" w:rsidR="00141E11" w:rsidRDefault="00141E11" w:rsidP="005D0773">
            <w:r>
              <w:t>Embedded database home folder</w:t>
            </w:r>
          </w:p>
        </w:tc>
      </w:tr>
      <w:tr w:rsidR="00141E11" w14:paraId="7E0E12D6" w14:textId="77777777" w:rsidTr="005D0773">
        <w:tc>
          <w:tcPr>
            <w:tcW w:w="4768" w:type="dxa"/>
          </w:tcPr>
          <w:p w14:paraId="2769D375" w14:textId="77777777" w:rsidR="00141E11" w:rsidRPr="00594CB0" w:rsidRDefault="00141E11" w:rsidP="005D0773">
            <w:proofErr w:type="spellStart"/>
            <w:r w:rsidRPr="009C7AA7">
              <w:t>hibernate.connection.driver_class</w:t>
            </w:r>
            <w:proofErr w:type="spellEnd"/>
          </w:p>
        </w:tc>
        <w:tc>
          <w:tcPr>
            <w:tcW w:w="989" w:type="dxa"/>
          </w:tcPr>
          <w:p w14:paraId="21E203F3" w14:textId="77777777" w:rsidR="00141E11" w:rsidRDefault="00141E11" w:rsidP="005D0773"/>
        </w:tc>
        <w:tc>
          <w:tcPr>
            <w:tcW w:w="7198" w:type="dxa"/>
          </w:tcPr>
          <w:p w14:paraId="76BE4FF3" w14:textId="778CAF9A" w:rsidR="00141E11" w:rsidRDefault="002F3198" w:rsidP="005D0773">
            <w:r>
              <w:t>Backend database</w:t>
            </w:r>
            <w:r w:rsidR="00141E11">
              <w:t xml:space="preserve"> driver class</w:t>
            </w:r>
          </w:p>
        </w:tc>
      </w:tr>
      <w:tr w:rsidR="00141E11" w14:paraId="70F500C1" w14:textId="77777777" w:rsidTr="005D0773">
        <w:tc>
          <w:tcPr>
            <w:tcW w:w="4768" w:type="dxa"/>
          </w:tcPr>
          <w:p w14:paraId="7CF59BCB" w14:textId="77777777" w:rsidR="00141E11" w:rsidRPr="000E0BF0" w:rsidRDefault="00141E11" w:rsidP="005D0773">
            <w:proofErr w:type="spellStart"/>
            <w:r w:rsidRPr="00594CB0">
              <w:t>hibernate.dialect</w:t>
            </w:r>
            <w:proofErr w:type="spellEnd"/>
          </w:p>
        </w:tc>
        <w:tc>
          <w:tcPr>
            <w:tcW w:w="989" w:type="dxa"/>
          </w:tcPr>
          <w:p w14:paraId="7566A4EB" w14:textId="77777777" w:rsidR="00141E11" w:rsidRDefault="00141E11" w:rsidP="005D0773"/>
        </w:tc>
        <w:tc>
          <w:tcPr>
            <w:tcW w:w="7198" w:type="dxa"/>
          </w:tcPr>
          <w:p w14:paraId="7DD1B40B" w14:textId="77777777" w:rsidR="00141E11" w:rsidRDefault="00141E11" w:rsidP="005D0773">
            <w:r>
              <w:t>Backend database dialect</w:t>
            </w:r>
          </w:p>
        </w:tc>
      </w:tr>
      <w:tr w:rsidR="00141E11" w14:paraId="45C4F7F0" w14:textId="77777777" w:rsidTr="005D0773">
        <w:tc>
          <w:tcPr>
            <w:tcW w:w="4768" w:type="dxa"/>
          </w:tcPr>
          <w:p w14:paraId="022AE893" w14:textId="77777777" w:rsidR="00141E11" w:rsidRPr="00873908" w:rsidRDefault="00141E11" w:rsidP="005D0773">
            <w:proofErr w:type="spellStart"/>
            <w:r w:rsidRPr="00E26831">
              <w:t>pam.db.password</w:t>
            </w:r>
            <w:proofErr w:type="spellEnd"/>
          </w:p>
        </w:tc>
        <w:tc>
          <w:tcPr>
            <w:tcW w:w="989" w:type="dxa"/>
          </w:tcPr>
          <w:p w14:paraId="4328F7A4" w14:textId="77777777" w:rsidR="00141E11" w:rsidRDefault="00141E11" w:rsidP="005D0773"/>
        </w:tc>
        <w:tc>
          <w:tcPr>
            <w:tcW w:w="7198" w:type="dxa"/>
          </w:tcPr>
          <w:p w14:paraId="15B116D0" w14:textId="3FF9E5AD" w:rsidR="00141E11" w:rsidRDefault="002F3198" w:rsidP="005D0773">
            <w:r>
              <w:t>Backend database</w:t>
            </w:r>
            <w:r w:rsidR="00141E11">
              <w:t xml:space="preserve"> Password</w:t>
            </w:r>
          </w:p>
        </w:tc>
      </w:tr>
      <w:tr w:rsidR="00141E11" w14:paraId="2CC9CF55" w14:textId="77777777" w:rsidTr="00E35F24">
        <w:tc>
          <w:tcPr>
            <w:tcW w:w="4768" w:type="dxa"/>
          </w:tcPr>
          <w:p w14:paraId="30688BE1" w14:textId="77777777" w:rsidR="00141E11" w:rsidRPr="009C7AA7" w:rsidRDefault="00141E11" w:rsidP="00E35F24">
            <w:r w:rsidRPr="00873908">
              <w:t>pam.db.url</w:t>
            </w:r>
          </w:p>
        </w:tc>
        <w:tc>
          <w:tcPr>
            <w:tcW w:w="989" w:type="dxa"/>
          </w:tcPr>
          <w:p w14:paraId="35CAFA79" w14:textId="77777777" w:rsidR="00141E11" w:rsidRDefault="00141E11" w:rsidP="00E35F24"/>
        </w:tc>
        <w:tc>
          <w:tcPr>
            <w:tcW w:w="7198" w:type="dxa"/>
          </w:tcPr>
          <w:p w14:paraId="46F7D597" w14:textId="390EDEF5" w:rsidR="00141E11" w:rsidRDefault="002F3198" w:rsidP="00E35F24">
            <w:r>
              <w:t>Backend database</w:t>
            </w:r>
            <w:r w:rsidR="00141E11">
              <w:t xml:space="preserve"> URL</w:t>
            </w:r>
          </w:p>
        </w:tc>
      </w:tr>
      <w:tr w:rsidR="00141E11" w14:paraId="221A7923" w14:textId="77777777" w:rsidTr="005D0773">
        <w:tc>
          <w:tcPr>
            <w:tcW w:w="4768" w:type="dxa"/>
          </w:tcPr>
          <w:p w14:paraId="5523C2AC" w14:textId="77777777" w:rsidR="00141E11" w:rsidRPr="00873908" w:rsidRDefault="00141E11" w:rsidP="005D0773">
            <w:proofErr w:type="spellStart"/>
            <w:r w:rsidRPr="00873908">
              <w:t>pam.db.user</w:t>
            </w:r>
            <w:proofErr w:type="spellEnd"/>
          </w:p>
        </w:tc>
        <w:tc>
          <w:tcPr>
            <w:tcW w:w="989" w:type="dxa"/>
          </w:tcPr>
          <w:p w14:paraId="57F035AC" w14:textId="77777777" w:rsidR="00141E11" w:rsidRDefault="00141E11" w:rsidP="005D0773"/>
        </w:tc>
        <w:tc>
          <w:tcPr>
            <w:tcW w:w="7198" w:type="dxa"/>
          </w:tcPr>
          <w:p w14:paraId="3547E49F" w14:textId="5EE63AD5" w:rsidR="00141E11" w:rsidRDefault="002F3198" w:rsidP="005D0773">
            <w:r>
              <w:t>Backend database</w:t>
            </w:r>
            <w:r w:rsidR="00141E11">
              <w:t xml:space="preserve"> User</w:t>
            </w:r>
          </w:p>
        </w:tc>
      </w:tr>
      <w:tr w:rsidR="00141E11" w14:paraId="255E02BB" w14:textId="77777777" w:rsidTr="005D0773">
        <w:tc>
          <w:tcPr>
            <w:tcW w:w="4768" w:type="dxa"/>
          </w:tcPr>
          <w:p w14:paraId="6CA5F13B" w14:textId="77777777" w:rsidR="00141E11" w:rsidRPr="00E26831" w:rsidRDefault="00141E11" w:rsidP="005D0773">
            <w:proofErr w:type="spellStart"/>
            <w:r w:rsidRPr="0094762A">
              <w:t>pam.db.validationQuery</w:t>
            </w:r>
            <w:proofErr w:type="spellEnd"/>
          </w:p>
        </w:tc>
        <w:tc>
          <w:tcPr>
            <w:tcW w:w="989" w:type="dxa"/>
          </w:tcPr>
          <w:p w14:paraId="35244325" w14:textId="77777777" w:rsidR="00141E11" w:rsidRDefault="00141E11" w:rsidP="005D0773"/>
        </w:tc>
        <w:tc>
          <w:tcPr>
            <w:tcW w:w="7198" w:type="dxa"/>
          </w:tcPr>
          <w:p w14:paraId="4B30ACB2" w14:textId="0B637C7E" w:rsidR="00141E11" w:rsidRDefault="00141E11" w:rsidP="005D0773">
            <w:r>
              <w:t xml:space="preserve">Test </w:t>
            </w:r>
            <w:r w:rsidR="001B0910">
              <w:t>b</w:t>
            </w:r>
            <w:r w:rsidR="00607EE2">
              <w:t xml:space="preserve">ackend database </w:t>
            </w:r>
            <w:r>
              <w:t>query to validate connection</w:t>
            </w:r>
          </w:p>
        </w:tc>
      </w:tr>
    </w:tbl>
    <w:p w14:paraId="4551BD52" w14:textId="01E51348" w:rsidR="008572EE" w:rsidRDefault="008572EE" w:rsidP="00D47BB5"/>
    <w:p w14:paraId="4C215F76" w14:textId="2267DA53" w:rsidR="009D6081" w:rsidRDefault="009D6081" w:rsidP="00D86046">
      <w:pPr>
        <w:pStyle w:val="Heading2"/>
      </w:pPr>
      <w:bookmarkStart w:id="3" w:name="_Toc48222498"/>
      <w:r>
        <w:t>LDAP Authentication</w:t>
      </w:r>
      <w:bookmarkEnd w:id="3"/>
    </w:p>
    <w:tbl>
      <w:tblPr>
        <w:tblStyle w:val="TableGrid"/>
        <w:tblW w:w="12955" w:type="dxa"/>
        <w:tblLook w:val="04A0" w:firstRow="1" w:lastRow="0" w:firstColumn="1" w:lastColumn="0" w:noHBand="0" w:noVBand="1"/>
      </w:tblPr>
      <w:tblGrid>
        <w:gridCol w:w="4768"/>
        <w:gridCol w:w="989"/>
        <w:gridCol w:w="7198"/>
      </w:tblGrid>
      <w:tr w:rsidR="00F3005B" w:rsidRPr="004F0977" w14:paraId="2297B565" w14:textId="77777777" w:rsidTr="00A07586">
        <w:tc>
          <w:tcPr>
            <w:tcW w:w="4768" w:type="dxa"/>
            <w:shd w:val="clear" w:color="auto" w:fill="E7E6E6" w:themeFill="background2"/>
          </w:tcPr>
          <w:p w14:paraId="531439E9" w14:textId="77777777" w:rsidR="00F3005B" w:rsidRPr="004F0977" w:rsidRDefault="00F3005B" w:rsidP="005D0773">
            <w:pPr>
              <w:rPr>
                <w:b/>
                <w:bCs/>
              </w:rPr>
            </w:pPr>
            <w:r w:rsidRPr="004F0977">
              <w:rPr>
                <w:b/>
                <w:bCs/>
              </w:rPr>
              <w:t>Property</w:t>
            </w:r>
          </w:p>
        </w:tc>
        <w:tc>
          <w:tcPr>
            <w:tcW w:w="989" w:type="dxa"/>
            <w:shd w:val="clear" w:color="auto" w:fill="E7E6E6" w:themeFill="background2"/>
          </w:tcPr>
          <w:p w14:paraId="49FE803A" w14:textId="77777777" w:rsidR="00F3005B" w:rsidRPr="004F0977" w:rsidRDefault="00F3005B" w:rsidP="005D0773">
            <w:pPr>
              <w:rPr>
                <w:b/>
                <w:bCs/>
              </w:rPr>
            </w:pPr>
            <w:r w:rsidRPr="004F0977">
              <w:rPr>
                <w:b/>
                <w:bCs/>
              </w:rPr>
              <w:t>Default</w:t>
            </w:r>
          </w:p>
        </w:tc>
        <w:tc>
          <w:tcPr>
            <w:tcW w:w="7198" w:type="dxa"/>
            <w:shd w:val="clear" w:color="auto" w:fill="E7E6E6" w:themeFill="background2"/>
          </w:tcPr>
          <w:p w14:paraId="438A1014" w14:textId="77777777" w:rsidR="00F3005B" w:rsidRPr="004F0977" w:rsidRDefault="00F3005B" w:rsidP="005D0773">
            <w:pPr>
              <w:rPr>
                <w:b/>
                <w:bCs/>
              </w:rPr>
            </w:pPr>
            <w:r w:rsidRPr="004F0977">
              <w:rPr>
                <w:b/>
                <w:bCs/>
              </w:rPr>
              <w:t>Description</w:t>
            </w:r>
          </w:p>
        </w:tc>
      </w:tr>
      <w:tr w:rsidR="00F3005B" w14:paraId="5B193341" w14:textId="77777777" w:rsidTr="005D0773">
        <w:tc>
          <w:tcPr>
            <w:tcW w:w="4768" w:type="dxa"/>
          </w:tcPr>
          <w:p w14:paraId="3116AD46" w14:textId="77777777" w:rsidR="00F3005B" w:rsidRPr="003824B3" w:rsidRDefault="00F3005B" w:rsidP="005D0773">
            <w:proofErr w:type="spellStart"/>
            <w:r w:rsidRPr="003824B3">
              <w:t>ldap.authn.searchFilter</w:t>
            </w:r>
            <w:proofErr w:type="spellEnd"/>
          </w:p>
        </w:tc>
        <w:tc>
          <w:tcPr>
            <w:tcW w:w="989" w:type="dxa"/>
          </w:tcPr>
          <w:p w14:paraId="4E021824" w14:textId="77777777" w:rsidR="00F3005B" w:rsidRDefault="00F3005B" w:rsidP="005D0773"/>
        </w:tc>
        <w:tc>
          <w:tcPr>
            <w:tcW w:w="7198" w:type="dxa"/>
          </w:tcPr>
          <w:p w14:paraId="41650262" w14:textId="58E2A5BF" w:rsidR="00F3005B" w:rsidRDefault="0063709D" w:rsidP="005D0773">
            <w:r>
              <w:t>Main integrated LDAP</w:t>
            </w:r>
            <w:r w:rsidR="000E2833">
              <w:t xml:space="preserve"> user search filter</w:t>
            </w:r>
          </w:p>
        </w:tc>
      </w:tr>
      <w:tr w:rsidR="00F3005B" w14:paraId="5103FD32" w14:textId="77777777" w:rsidTr="005D0773">
        <w:tc>
          <w:tcPr>
            <w:tcW w:w="4768" w:type="dxa"/>
          </w:tcPr>
          <w:p w14:paraId="70D033A8" w14:textId="77777777" w:rsidR="00F3005B" w:rsidRPr="009F4A00" w:rsidRDefault="00F3005B" w:rsidP="005D0773">
            <w:proofErr w:type="spellStart"/>
            <w:r w:rsidRPr="0013234B">
              <w:t>ldap.baseDn</w:t>
            </w:r>
            <w:proofErr w:type="spellEnd"/>
          </w:p>
        </w:tc>
        <w:tc>
          <w:tcPr>
            <w:tcW w:w="989" w:type="dxa"/>
          </w:tcPr>
          <w:p w14:paraId="7E5A9536" w14:textId="77777777" w:rsidR="00F3005B" w:rsidRDefault="00F3005B" w:rsidP="005D0773"/>
        </w:tc>
        <w:tc>
          <w:tcPr>
            <w:tcW w:w="7198" w:type="dxa"/>
          </w:tcPr>
          <w:p w14:paraId="741B2915" w14:textId="122CDB04" w:rsidR="00F3005B" w:rsidRDefault="00F3005B" w:rsidP="005D0773">
            <w:r>
              <w:t xml:space="preserve">Main integrated </w:t>
            </w:r>
            <w:r w:rsidR="0063709D">
              <w:t xml:space="preserve">LDAP </w:t>
            </w:r>
            <w:r>
              <w:t>base DN</w:t>
            </w:r>
          </w:p>
        </w:tc>
      </w:tr>
      <w:tr w:rsidR="00F3005B" w14:paraId="6F100CA3" w14:textId="77777777" w:rsidTr="005D0773">
        <w:tc>
          <w:tcPr>
            <w:tcW w:w="4768" w:type="dxa"/>
          </w:tcPr>
          <w:p w14:paraId="211536AA" w14:textId="77777777" w:rsidR="00F3005B" w:rsidRPr="007B2192" w:rsidRDefault="00F3005B" w:rsidP="005D0773">
            <w:proofErr w:type="spellStart"/>
            <w:r w:rsidRPr="001B32B2">
              <w:lastRenderedPageBreak/>
              <w:t>ldap.domain</w:t>
            </w:r>
            <w:proofErr w:type="spellEnd"/>
          </w:p>
        </w:tc>
        <w:tc>
          <w:tcPr>
            <w:tcW w:w="989" w:type="dxa"/>
          </w:tcPr>
          <w:p w14:paraId="45DEE6E2" w14:textId="77777777" w:rsidR="00F3005B" w:rsidRDefault="00F3005B" w:rsidP="005D0773"/>
        </w:tc>
        <w:tc>
          <w:tcPr>
            <w:tcW w:w="7198" w:type="dxa"/>
          </w:tcPr>
          <w:p w14:paraId="134C3EC0" w14:textId="0A31B507" w:rsidR="00F3005B" w:rsidRDefault="0063709D" w:rsidP="005D0773">
            <w:r>
              <w:t>Main integrated LDAP</w:t>
            </w:r>
            <w:r w:rsidR="005878C4">
              <w:t xml:space="preserve"> domain</w:t>
            </w:r>
          </w:p>
        </w:tc>
      </w:tr>
      <w:tr w:rsidR="00F3005B" w14:paraId="411103FE" w14:textId="77777777" w:rsidTr="005D0773">
        <w:tc>
          <w:tcPr>
            <w:tcW w:w="4768" w:type="dxa"/>
          </w:tcPr>
          <w:p w14:paraId="55C1AE98" w14:textId="77777777" w:rsidR="00F3005B" w:rsidRPr="003824B3" w:rsidRDefault="00F3005B" w:rsidP="005D0773">
            <w:proofErr w:type="spellStart"/>
            <w:r w:rsidRPr="003824B3">
              <w:t>ldap.groupSearch</w:t>
            </w:r>
            <w:proofErr w:type="spellEnd"/>
          </w:p>
        </w:tc>
        <w:tc>
          <w:tcPr>
            <w:tcW w:w="989" w:type="dxa"/>
          </w:tcPr>
          <w:p w14:paraId="0253CDEC" w14:textId="77777777" w:rsidR="00F3005B" w:rsidRDefault="00F3005B" w:rsidP="005D0773"/>
        </w:tc>
        <w:tc>
          <w:tcPr>
            <w:tcW w:w="7198" w:type="dxa"/>
          </w:tcPr>
          <w:p w14:paraId="640F7BE6" w14:textId="1C911A47" w:rsidR="0079706D" w:rsidRDefault="0063709D" w:rsidP="005D0773">
            <w:r>
              <w:t>Main integrated LDAP</w:t>
            </w:r>
            <w:r w:rsidR="0079706D">
              <w:t xml:space="preserve"> groups search query</w:t>
            </w:r>
          </w:p>
        </w:tc>
      </w:tr>
      <w:tr w:rsidR="00F3005B" w14:paraId="002AD432" w14:textId="77777777" w:rsidTr="005D0773">
        <w:tc>
          <w:tcPr>
            <w:tcW w:w="4768" w:type="dxa"/>
          </w:tcPr>
          <w:p w14:paraId="44D30529" w14:textId="77777777" w:rsidR="00F3005B" w:rsidRPr="00225D90" w:rsidRDefault="00F3005B" w:rsidP="005D0773">
            <w:proofErr w:type="spellStart"/>
            <w:r w:rsidRPr="00225D90">
              <w:t>ldap.managerDn</w:t>
            </w:r>
            <w:proofErr w:type="spellEnd"/>
          </w:p>
        </w:tc>
        <w:tc>
          <w:tcPr>
            <w:tcW w:w="989" w:type="dxa"/>
          </w:tcPr>
          <w:p w14:paraId="6E79C039" w14:textId="77777777" w:rsidR="00F3005B" w:rsidRDefault="00F3005B" w:rsidP="005D0773"/>
        </w:tc>
        <w:tc>
          <w:tcPr>
            <w:tcW w:w="7198" w:type="dxa"/>
          </w:tcPr>
          <w:p w14:paraId="4FD02BBD" w14:textId="77777777" w:rsidR="00F3005B" w:rsidRDefault="00F3005B" w:rsidP="005D0773">
            <w:r>
              <w:t>Main integrated LDAP service account</w:t>
            </w:r>
          </w:p>
        </w:tc>
      </w:tr>
      <w:tr w:rsidR="00F3005B" w14:paraId="16DEE099" w14:textId="77777777" w:rsidTr="005D0773">
        <w:tc>
          <w:tcPr>
            <w:tcW w:w="4768" w:type="dxa"/>
          </w:tcPr>
          <w:p w14:paraId="31E624E6" w14:textId="77777777" w:rsidR="00F3005B" w:rsidRPr="00D11D86" w:rsidRDefault="00F3005B" w:rsidP="005D0773">
            <w:proofErr w:type="spellStart"/>
            <w:r w:rsidRPr="00972C25">
              <w:t>ldap.managerPassword</w:t>
            </w:r>
            <w:proofErr w:type="spellEnd"/>
          </w:p>
        </w:tc>
        <w:tc>
          <w:tcPr>
            <w:tcW w:w="989" w:type="dxa"/>
          </w:tcPr>
          <w:p w14:paraId="65225F9F" w14:textId="77777777" w:rsidR="00F3005B" w:rsidRPr="00D60B74" w:rsidRDefault="00F3005B" w:rsidP="005D0773"/>
        </w:tc>
        <w:tc>
          <w:tcPr>
            <w:tcW w:w="7198" w:type="dxa"/>
          </w:tcPr>
          <w:p w14:paraId="72BB4F52" w14:textId="77777777" w:rsidR="00F3005B" w:rsidRDefault="00F3005B" w:rsidP="005D0773">
            <w:r>
              <w:t>Main integrated LDAP service account password</w:t>
            </w:r>
          </w:p>
        </w:tc>
      </w:tr>
      <w:tr w:rsidR="00F3005B" w14:paraId="2B50809B" w14:textId="77777777" w:rsidTr="005D0773">
        <w:tc>
          <w:tcPr>
            <w:tcW w:w="4768" w:type="dxa"/>
          </w:tcPr>
          <w:p w14:paraId="6B627A64" w14:textId="77777777" w:rsidR="00F3005B" w:rsidRPr="001B32B2" w:rsidRDefault="00F3005B" w:rsidP="005D0773">
            <w:proofErr w:type="spellStart"/>
            <w:r w:rsidRPr="003824B3">
              <w:t>ldap.roleBase</w:t>
            </w:r>
            <w:proofErr w:type="spellEnd"/>
          </w:p>
        </w:tc>
        <w:tc>
          <w:tcPr>
            <w:tcW w:w="989" w:type="dxa"/>
          </w:tcPr>
          <w:p w14:paraId="3BFE42EB" w14:textId="77777777" w:rsidR="00F3005B" w:rsidRDefault="00F3005B" w:rsidP="005D0773"/>
        </w:tc>
        <w:tc>
          <w:tcPr>
            <w:tcW w:w="7198" w:type="dxa"/>
          </w:tcPr>
          <w:p w14:paraId="2459FD20" w14:textId="20602DB8" w:rsidR="00506030" w:rsidRDefault="0063709D" w:rsidP="005D0773">
            <w:r>
              <w:t>Main integrated LDAP</w:t>
            </w:r>
            <w:r w:rsidR="00506030">
              <w:t xml:space="preserve"> base tree node for groups</w:t>
            </w:r>
          </w:p>
        </w:tc>
      </w:tr>
      <w:tr w:rsidR="00F3005B" w14:paraId="4E8EDB96" w14:textId="77777777" w:rsidTr="005D0773">
        <w:tc>
          <w:tcPr>
            <w:tcW w:w="4768" w:type="dxa"/>
          </w:tcPr>
          <w:p w14:paraId="4A6274D4" w14:textId="77777777" w:rsidR="00F3005B" w:rsidRPr="003824B3" w:rsidRDefault="00F3005B" w:rsidP="005D0773">
            <w:proofErr w:type="spellStart"/>
            <w:r w:rsidRPr="003824B3">
              <w:t>ldap.roleName</w:t>
            </w:r>
            <w:proofErr w:type="spellEnd"/>
          </w:p>
        </w:tc>
        <w:tc>
          <w:tcPr>
            <w:tcW w:w="989" w:type="dxa"/>
          </w:tcPr>
          <w:p w14:paraId="3E28BD89" w14:textId="30097F12" w:rsidR="00F3005B" w:rsidRDefault="009B1EB6" w:rsidP="005D0773">
            <w:proofErr w:type="spellStart"/>
            <w:r>
              <w:t>cn</w:t>
            </w:r>
            <w:proofErr w:type="spellEnd"/>
          </w:p>
        </w:tc>
        <w:tc>
          <w:tcPr>
            <w:tcW w:w="7198" w:type="dxa"/>
          </w:tcPr>
          <w:p w14:paraId="3BFC066A" w14:textId="047200BE" w:rsidR="00F3005B" w:rsidRDefault="0063709D" w:rsidP="005D0773">
            <w:r>
              <w:t>Main integrated LDAP</w:t>
            </w:r>
            <w:r w:rsidR="006D1200">
              <w:t xml:space="preserve"> attribute name for a group</w:t>
            </w:r>
            <w:r w:rsidR="009B1EB6">
              <w:t xml:space="preserve"> name</w:t>
            </w:r>
          </w:p>
        </w:tc>
      </w:tr>
      <w:tr w:rsidR="00F3005B" w14:paraId="7925B4AA" w14:textId="77777777" w:rsidTr="005D0773">
        <w:tc>
          <w:tcPr>
            <w:tcW w:w="4768" w:type="dxa"/>
          </w:tcPr>
          <w:p w14:paraId="598AE37B" w14:textId="77777777" w:rsidR="00F3005B" w:rsidRPr="003824B3" w:rsidRDefault="00F3005B" w:rsidP="005D0773">
            <w:proofErr w:type="spellStart"/>
            <w:r w:rsidRPr="003824B3">
              <w:t>ldap.roleSearch</w:t>
            </w:r>
            <w:proofErr w:type="spellEnd"/>
          </w:p>
        </w:tc>
        <w:tc>
          <w:tcPr>
            <w:tcW w:w="989" w:type="dxa"/>
          </w:tcPr>
          <w:p w14:paraId="4045C54B" w14:textId="77777777" w:rsidR="00F3005B" w:rsidRDefault="00F3005B" w:rsidP="005D0773"/>
        </w:tc>
        <w:tc>
          <w:tcPr>
            <w:tcW w:w="7198" w:type="dxa"/>
          </w:tcPr>
          <w:p w14:paraId="4FAE9F65" w14:textId="731C0856" w:rsidR="00F3005B" w:rsidRDefault="0063709D" w:rsidP="005D0773">
            <w:r>
              <w:t>Main integrated LDAP</w:t>
            </w:r>
            <w:r w:rsidR="00F57145">
              <w:t xml:space="preserve"> role search query</w:t>
            </w:r>
          </w:p>
        </w:tc>
      </w:tr>
      <w:tr w:rsidR="00F3005B" w14:paraId="5A61D21D" w14:textId="77777777" w:rsidTr="005D0773">
        <w:tc>
          <w:tcPr>
            <w:tcW w:w="4768" w:type="dxa"/>
          </w:tcPr>
          <w:p w14:paraId="3690C8D5" w14:textId="77777777" w:rsidR="00F3005B" w:rsidRPr="00972C25" w:rsidRDefault="00F3005B" w:rsidP="005D0773">
            <w:proofErr w:type="spellStart"/>
            <w:r w:rsidRPr="00A719D9">
              <w:t>ldap.rootDn</w:t>
            </w:r>
            <w:proofErr w:type="spellEnd"/>
          </w:p>
        </w:tc>
        <w:tc>
          <w:tcPr>
            <w:tcW w:w="989" w:type="dxa"/>
          </w:tcPr>
          <w:p w14:paraId="6B755C95" w14:textId="77777777" w:rsidR="00F3005B" w:rsidRPr="00D60B74" w:rsidRDefault="00F3005B" w:rsidP="005D0773"/>
        </w:tc>
        <w:tc>
          <w:tcPr>
            <w:tcW w:w="7198" w:type="dxa"/>
          </w:tcPr>
          <w:p w14:paraId="106DABBB" w14:textId="2F807EFA" w:rsidR="00F3005B" w:rsidRDefault="00F3005B" w:rsidP="005D0773">
            <w:r>
              <w:t xml:space="preserve">Main integrated </w:t>
            </w:r>
            <w:r w:rsidR="00F57145">
              <w:t xml:space="preserve">LDAP </w:t>
            </w:r>
            <w:r>
              <w:t>root DN</w:t>
            </w:r>
          </w:p>
        </w:tc>
      </w:tr>
      <w:tr w:rsidR="00F3005B" w14:paraId="3524704C" w14:textId="77777777" w:rsidTr="005D0773">
        <w:tc>
          <w:tcPr>
            <w:tcW w:w="4768" w:type="dxa"/>
          </w:tcPr>
          <w:p w14:paraId="75C690AD" w14:textId="77777777" w:rsidR="00F3005B" w:rsidRPr="00890FB5" w:rsidRDefault="00F3005B" w:rsidP="005D0773">
            <w:r w:rsidRPr="00225D90">
              <w:t>ldap.url</w:t>
            </w:r>
          </w:p>
        </w:tc>
        <w:tc>
          <w:tcPr>
            <w:tcW w:w="989" w:type="dxa"/>
          </w:tcPr>
          <w:p w14:paraId="5DA93D80" w14:textId="77777777" w:rsidR="00F3005B" w:rsidRDefault="00F3005B" w:rsidP="005D0773"/>
        </w:tc>
        <w:tc>
          <w:tcPr>
            <w:tcW w:w="7198" w:type="dxa"/>
          </w:tcPr>
          <w:p w14:paraId="40A92CB2" w14:textId="77777777" w:rsidR="00F3005B" w:rsidRDefault="00F3005B" w:rsidP="005D0773">
            <w:r>
              <w:t>Main integrated LDAP URL</w:t>
            </w:r>
          </w:p>
        </w:tc>
      </w:tr>
      <w:tr w:rsidR="00F3005B" w14:paraId="1198525A" w14:textId="77777777" w:rsidTr="005D0773">
        <w:tc>
          <w:tcPr>
            <w:tcW w:w="4768" w:type="dxa"/>
          </w:tcPr>
          <w:p w14:paraId="51F4DFF6" w14:textId="77777777" w:rsidR="00F3005B" w:rsidRPr="00256E76" w:rsidRDefault="00F3005B" w:rsidP="005D0773">
            <w:proofErr w:type="spellStart"/>
            <w:r w:rsidRPr="00357D61">
              <w:t>realm.apacheds.local.baseDn</w:t>
            </w:r>
            <w:proofErr w:type="spellEnd"/>
          </w:p>
        </w:tc>
        <w:tc>
          <w:tcPr>
            <w:tcW w:w="989" w:type="dxa"/>
          </w:tcPr>
          <w:p w14:paraId="3A40BDBA" w14:textId="77777777" w:rsidR="00F3005B" w:rsidRDefault="00F3005B" w:rsidP="005D0773"/>
        </w:tc>
        <w:tc>
          <w:tcPr>
            <w:tcW w:w="7198" w:type="dxa"/>
          </w:tcPr>
          <w:p w14:paraId="60BB6ED9" w14:textId="77777777" w:rsidR="00F3005B" w:rsidRDefault="00F3005B" w:rsidP="005D0773">
            <w:r>
              <w:t>Local user directory service account DN</w:t>
            </w:r>
          </w:p>
        </w:tc>
      </w:tr>
      <w:tr w:rsidR="00F3005B" w14:paraId="05C88EAF" w14:textId="77777777" w:rsidTr="005D0773">
        <w:tc>
          <w:tcPr>
            <w:tcW w:w="4768" w:type="dxa"/>
          </w:tcPr>
          <w:p w14:paraId="1B9C002B" w14:textId="77777777" w:rsidR="00F3005B" w:rsidRPr="00357D61" w:rsidRDefault="00F3005B" w:rsidP="005D0773">
            <w:proofErr w:type="spellStart"/>
            <w:r w:rsidRPr="0031236C">
              <w:t>realm.apacheds.local.bindCredentials</w:t>
            </w:r>
            <w:proofErr w:type="spellEnd"/>
          </w:p>
        </w:tc>
        <w:tc>
          <w:tcPr>
            <w:tcW w:w="989" w:type="dxa"/>
          </w:tcPr>
          <w:p w14:paraId="4ABF314F" w14:textId="77777777" w:rsidR="00F3005B" w:rsidRDefault="00F3005B" w:rsidP="005D0773"/>
        </w:tc>
        <w:tc>
          <w:tcPr>
            <w:tcW w:w="7198" w:type="dxa"/>
          </w:tcPr>
          <w:p w14:paraId="23D38CAD" w14:textId="77777777" w:rsidR="00F3005B" w:rsidRDefault="00F3005B" w:rsidP="005D0773">
            <w:r>
              <w:t>Local user directory service account password</w:t>
            </w:r>
          </w:p>
        </w:tc>
      </w:tr>
      <w:tr w:rsidR="00F3005B" w14:paraId="56DB109B" w14:textId="77777777" w:rsidTr="00D02E3E">
        <w:tc>
          <w:tcPr>
            <w:tcW w:w="4768" w:type="dxa"/>
          </w:tcPr>
          <w:p w14:paraId="7A168E23" w14:textId="77777777" w:rsidR="00F3005B" w:rsidRPr="0094762A" w:rsidRDefault="00F3005B" w:rsidP="00D02E3E">
            <w:proofErr w:type="spellStart"/>
            <w:r w:rsidRPr="00256E76">
              <w:t>realm.apacheds.local.connectionURL</w:t>
            </w:r>
            <w:proofErr w:type="spellEnd"/>
          </w:p>
        </w:tc>
        <w:tc>
          <w:tcPr>
            <w:tcW w:w="989" w:type="dxa"/>
          </w:tcPr>
          <w:p w14:paraId="4E57C841" w14:textId="77777777" w:rsidR="00F3005B" w:rsidRDefault="00F3005B" w:rsidP="00D02E3E"/>
        </w:tc>
        <w:tc>
          <w:tcPr>
            <w:tcW w:w="7198" w:type="dxa"/>
          </w:tcPr>
          <w:p w14:paraId="18AA430D" w14:textId="77777777" w:rsidR="00F3005B" w:rsidRDefault="00F3005B" w:rsidP="00D02E3E">
            <w:r>
              <w:t>Local user directory URL</w:t>
            </w:r>
          </w:p>
        </w:tc>
      </w:tr>
      <w:tr w:rsidR="00F3005B" w14:paraId="61966EE7" w14:textId="77777777" w:rsidTr="005D0773">
        <w:tc>
          <w:tcPr>
            <w:tcW w:w="4768" w:type="dxa"/>
          </w:tcPr>
          <w:p w14:paraId="2D18DDB5" w14:textId="77777777" w:rsidR="00F3005B" w:rsidRPr="006742F5" w:rsidRDefault="00F3005B" w:rsidP="005D0773">
            <w:proofErr w:type="spellStart"/>
            <w:r w:rsidRPr="000D72E4">
              <w:t>realm.apacheds.local.groupSearch</w:t>
            </w:r>
            <w:proofErr w:type="spellEnd"/>
          </w:p>
        </w:tc>
        <w:tc>
          <w:tcPr>
            <w:tcW w:w="989" w:type="dxa"/>
          </w:tcPr>
          <w:p w14:paraId="2DFE229A" w14:textId="77777777" w:rsidR="00F3005B" w:rsidRDefault="00F3005B" w:rsidP="005D0773"/>
        </w:tc>
        <w:tc>
          <w:tcPr>
            <w:tcW w:w="7198" w:type="dxa"/>
          </w:tcPr>
          <w:p w14:paraId="09822A1E" w14:textId="77777777" w:rsidR="00F3005B" w:rsidRDefault="00F3005B" w:rsidP="005D0773">
            <w:r>
              <w:t>Local user directory group search query</w:t>
            </w:r>
          </w:p>
        </w:tc>
      </w:tr>
      <w:tr w:rsidR="00F3005B" w14:paraId="2D1E8723" w14:textId="77777777" w:rsidTr="005D0773">
        <w:tc>
          <w:tcPr>
            <w:tcW w:w="4768" w:type="dxa"/>
          </w:tcPr>
          <w:p w14:paraId="632981FC" w14:textId="77777777" w:rsidR="00F3005B" w:rsidRPr="000D09E2" w:rsidRDefault="00F3005B" w:rsidP="005D0773">
            <w:proofErr w:type="spellStart"/>
            <w:r w:rsidRPr="00AA7C85">
              <w:t>realm.apacheds.local.roleBase</w:t>
            </w:r>
            <w:proofErr w:type="spellEnd"/>
          </w:p>
        </w:tc>
        <w:tc>
          <w:tcPr>
            <w:tcW w:w="989" w:type="dxa"/>
          </w:tcPr>
          <w:p w14:paraId="4A6C9A3B" w14:textId="77777777" w:rsidR="00F3005B" w:rsidRDefault="00F3005B" w:rsidP="005D0773"/>
        </w:tc>
        <w:tc>
          <w:tcPr>
            <w:tcW w:w="7198" w:type="dxa"/>
          </w:tcPr>
          <w:p w14:paraId="4365A2AC" w14:textId="77777777" w:rsidR="00F3005B" w:rsidRDefault="00F3005B" w:rsidP="005D0773">
            <w:r>
              <w:t>Local user directory group base</w:t>
            </w:r>
          </w:p>
        </w:tc>
      </w:tr>
      <w:tr w:rsidR="00F3005B" w14:paraId="62BD6D8E" w14:textId="77777777" w:rsidTr="005D0773">
        <w:tc>
          <w:tcPr>
            <w:tcW w:w="4768" w:type="dxa"/>
          </w:tcPr>
          <w:p w14:paraId="07331DB7" w14:textId="77777777" w:rsidR="00F3005B" w:rsidRPr="00AA7C85" w:rsidRDefault="00F3005B" w:rsidP="005D0773">
            <w:proofErr w:type="spellStart"/>
            <w:r w:rsidRPr="00DD6099">
              <w:t>realm.apacheds.local.roleName</w:t>
            </w:r>
            <w:proofErr w:type="spellEnd"/>
          </w:p>
        </w:tc>
        <w:tc>
          <w:tcPr>
            <w:tcW w:w="989" w:type="dxa"/>
          </w:tcPr>
          <w:p w14:paraId="4F079A58" w14:textId="77777777" w:rsidR="00F3005B" w:rsidRDefault="00F3005B" w:rsidP="005D0773"/>
        </w:tc>
        <w:tc>
          <w:tcPr>
            <w:tcW w:w="7198" w:type="dxa"/>
          </w:tcPr>
          <w:p w14:paraId="71B909E4" w14:textId="77777777" w:rsidR="00F3005B" w:rsidRDefault="00F3005B" w:rsidP="005D0773">
            <w:r>
              <w:t>Local user directory attribute for group name</w:t>
            </w:r>
          </w:p>
        </w:tc>
      </w:tr>
      <w:tr w:rsidR="00F3005B" w14:paraId="65ECDA75" w14:textId="77777777" w:rsidTr="005D0773">
        <w:tc>
          <w:tcPr>
            <w:tcW w:w="4768" w:type="dxa"/>
          </w:tcPr>
          <w:p w14:paraId="1820D900" w14:textId="77777777" w:rsidR="00F3005B" w:rsidRPr="00DD6099" w:rsidRDefault="00F3005B" w:rsidP="005D0773">
            <w:proofErr w:type="spellStart"/>
            <w:r w:rsidRPr="006742F5">
              <w:t>realm.apacheds.local.roleSearch</w:t>
            </w:r>
            <w:proofErr w:type="spellEnd"/>
          </w:p>
        </w:tc>
        <w:tc>
          <w:tcPr>
            <w:tcW w:w="989" w:type="dxa"/>
          </w:tcPr>
          <w:p w14:paraId="3F318481" w14:textId="77777777" w:rsidR="00F3005B" w:rsidRDefault="00F3005B" w:rsidP="005D0773"/>
        </w:tc>
        <w:tc>
          <w:tcPr>
            <w:tcW w:w="7198" w:type="dxa"/>
          </w:tcPr>
          <w:p w14:paraId="69B528D8" w14:textId="77777777" w:rsidR="00F3005B" w:rsidRDefault="00F3005B" w:rsidP="005D0773">
            <w:r>
              <w:t>Local user directory membership search query</w:t>
            </w:r>
          </w:p>
        </w:tc>
      </w:tr>
      <w:tr w:rsidR="00F3005B" w14:paraId="3AA2B3FA" w14:textId="77777777" w:rsidTr="005D0773">
        <w:tc>
          <w:tcPr>
            <w:tcW w:w="4768" w:type="dxa"/>
          </w:tcPr>
          <w:p w14:paraId="4A859B3C" w14:textId="77777777" w:rsidR="00F3005B" w:rsidRPr="00357D61" w:rsidRDefault="00F3005B" w:rsidP="005D0773">
            <w:proofErr w:type="spellStart"/>
            <w:r w:rsidRPr="00243BDF">
              <w:t>realm.apacheds.local.userBase</w:t>
            </w:r>
            <w:proofErr w:type="spellEnd"/>
          </w:p>
        </w:tc>
        <w:tc>
          <w:tcPr>
            <w:tcW w:w="989" w:type="dxa"/>
          </w:tcPr>
          <w:p w14:paraId="02A139BF" w14:textId="77777777" w:rsidR="00F3005B" w:rsidRDefault="00F3005B" w:rsidP="005D0773"/>
        </w:tc>
        <w:tc>
          <w:tcPr>
            <w:tcW w:w="7198" w:type="dxa"/>
          </w:tcPr>
          <w:p w14:paraId="7E310BE8" w14:textId="77777777" w:rsidR="00F3005B" w:rsidRDefault="00F3005B" w:rsidP="005D0773">
            <w:r>
              <w:t>Local user directory user base</w:t>
            </w:r>
          </w:p>
        </w:tc>
      </w:tr>
      <w:tr w:rsidR="00F3005B" w14:paraId="651F2400" w14:textId="77777777" w:rsidTr="005D0773">
        <w:tc>
          <w:tcPr>
            <w:tcW w:w="4768" w:type="dxa"/>
          </w:tcPr>
          <w:p w14:paraId="0EDF4F92" w14:textId="77777777" w:rsidR="00F3005B" w:rsidRPr="000D09E2" w:rsidRDefault="00F3005B" w:rsidP="005D0773">
            <w:proofErr w:type="spellStart"/>
            <w:r w:rsidRPr="000D09E2">
              <w:t>realm.apacheds.local.userSearch</w:t>
            </w:r>
            <w:proofErr w:type="spellEnd"/>
          </w:p>
        </w:tc>
        <w:tc>
          <w:tcPr>
            <w:tcW w:w="989" w:type="dxa"/>
          </w:tcPr>
          <w:p w14:paraId="27FC4E09" w14:textId="77777777" w:rsidR="00F3005B" w:rsidRDefault="00F3005B" w:rsidP="005D0773"/>
        </w:tc>
        <w:tc>
          <w:tcPr>
            <w:tcW w:w="7198" w:type="dxa"/>
          </w:tcPr>
          <w:p w14:paraId="154A7960" w14:textId="77777777" w:rsidR="00F3005B" w:rsidRDefault="00F3005B" w:rsidP="005D0773">
            <w:r>
              <w:t>Local user directory user search query</w:t>
            </w:r>
          </w:p>
        </w:tc>
      </w:tr>
      <w:tr w:rsidR="00F3005B" w14:paraId="39385151" w14:textId="77777777" w:rsidTr="005D0773">
        <w:tc>
          <w:tcPr>
            <w:tcW w:w="4768" w:type="dxa"/>
          </w:tcPr>
          <w:p w14:paraId="76B502D1" w14:textId="77777777" w:rsidR="00F3005B" w:rsidRPr="00243BDF" w:rsidRDefault="00F3005B" w:rsidP="005D0773">
            <w:proofErr w:type="spellStart"/>
            <w:r w:rsidRPr="000D09E2">
              <w:t>realm.apacheds.local.userSearch.cas</w:t>
            </w:r>
            <w:proofErr w:type="spellEnd"/>
          </w:p>
        </w:tc>
        <w:tc>
          <w:tcPr>
            <w:tcW w:w="989" w:type="dxa"/>
          </w:tcPr>
          <w:p w14:paraId="1939FE92" w14:textId="77777777" w:rsidR="00F3005B" w:rsidRDefault="00F3005B" w:rsidP="005D0773"/>
        </w:tc>
        <w:tc>
          <w:tcPr>
            <w:tcW w:w="7198" w:type="dxa"/>
          </w:tcPr>
          <w:p w14:paraId="60E7D737" w14:textId="77777777" w:rsidR="00F3005B" w:rsidRDefault="00F3005B" w:rsidP="005D0773">
            <w:r>
              <w:t>Local user directory user search for CAS</w:t>
            </w:r>
          </w:p>
        </w:tc>
      </w:tr>
      <w:tr w:rsidR="005B5750" w14:paraId="73245181" w14:textId="77777777" w:rsidTr="005D0773">
        <w:tc>
          <w:tcPr>
            <w:tcW w:w="4768" w:type="dxa"/>
          </w:tcPr>
          <w:p w14:paraId="207D0150" w14:textId="1AC31240" w:rsidR="005B5750" w:rsidRPr="000D09E2" w:rsidRDefault="005B5750" w:rsidP="005D0773">
            <w:proofErr w:type="spellStart"/>
            <w:r w:rsidRPr="005B5750">
              <w:t>ldap</w:t>
            </w:r>
            <w:proofErr w:type="spellEnd"/>
            <w:r w:rsidRPr="005B5750">
              <w:t>[2].name</w:t>
            </w:r>
          </w:p>
        </w:tc>
        <w:tc>
          <w:tcPr>
            <w:tcW w:w="989" w:type="dxa"/>
          </w:tcPr>
          <w:p w14:paraId="76A817BA" w14:textId="77777777" w:rsidR="005B5750" w:rsidRDefault="005B5750" w:rsidP="005D0773"/>
        </w:tc>
        <w:tc>
          <w:tcPr>
            <w:tcW w:w="7198" w:type="dxa"/>
          </w:tcPr>
          <w:p w14:paraId="29A32738" w14:textId="796F8E09" w:rsidR="005B5750" w:rsidRDefault="004D22F0" w:rsidP="005D0773">
            <w:r>
              <w:t>Integration name</w:t>
            </w:r>
          </w:p>
        </w:tc>
      </w:tr>
      <w:tr w:rsidR="005B5750" w14:paraId="13DFCCD7" w14:textId="77777777" w:rsidTr="005D0773">
        <w:tc>
          <w:tcPr>
            <w:tcW w:w="4768" w:type="dxa"/>
          </w:tcPr>
          <w:p w14:paraId="36856B2E" w14:textId="3DD3394D" w:rsidR="005B5750" w:rsidRPr="005B5750" w:rsidRDefault="005B5750" w:rsidP="005D0773">
            <w:r w:rsidRPr="005B5750">
              <w:t>ldap[2].url</w:t>
            </w:r>
          </w:p>
        </w:tc>
        <w:tc>
          <w:tcPr>
            <w:tcW w:w="989" w:type="dxa"/>
          </w:tcPr>
          <w:p w14:paraId="376D8C3E" w14:textId="77777777" w:rsidR="005B5750" w:rsidRDefault="005B5750" w:rsidP="005D0773"/>
        </w:tc>
        <w:tc>
          <w:tcPr>
            <w:tcW w:w="7198" w:type="dxa"/>
          </w:tcPr>
          <w:p w14:paraId="00A9F9C6" w14:textId="03E8D0A3" w:rsidR="005B5750" w:rsidRDefault="004D22F0" w:rsidP="005D0773">
            <w:r>
              <w:t>LDAP URL</w:t>
            </w:r>
          </w:p>
        </w:tc>
      </w:tr>
      <w:tr w:rsidR="005B5750" w14:paraId="70118C41" w14:textId="77777777" w:rsidTr="005D0773">
        <w:tc>
          <w:tcPr>
            <w:tcW w:w="4768" w:type="dxa"/>
          </w:tcPr>
          <w:p w14:paraId="7ED761E5" w14:textId="2F93F7FA" w:rsidR="005B5750" w:rsidRPr="005B5750" w:rsidRDefault="005B5750" w:rsidP="005D0773">
            <w:proofErr w:type="spellStart"/>
            <w:r w:rsidRPr="005B5750">
              <w:t>ldap</w:t>
            </w:r>
            <w:proofErr w:type="spellEnd"/>
            <w:r w:rsidRPr="005B5750">
              <w:t>[2].</w:t>
            </w:r>
            <w:proofErr w:type="spellStart"/>
            <w:r w:rsidRPr="005B5750">
              <w:t>managerDn</w:t>
            </w:r>
            <w:proofErr w:type="spellEnd"/>
          </w:p>
        </w:tc>
        <w:tc>
          <w:tcPr>
            <w:tcW w:w="989" w:type="dxa"/>
          </w:tcPr>
          <w:p w14:paraId="27D37FDC" w14:textId="77777777" w:rsidR="005B5750" w:rsidRDefault="005B5750" w:rsidP="005D0773"/>
        </w:tc>
        <w:tc>
          <w:tcPr>
            <w:tcW w:w="7198" w:type="dxa"/>
          </w:tcPr>
          <w:p w14:paraId="77DCE386" w14:textId="6DDCED25" w:rsidR="005B5750" w:rsidRDefault="004D22F0" w:rsidP="005D0773">
            <w:r>
              <w:t>Service account DN</w:t>
            </w:r>
          </w:p>
        </w:tc>
      </w:tr>
      <w:tr w:rsidR="005B5750" w14:paraId="3F3A805C" w14:textId="77777777" w:rsidTr="005D0773">
        <w:tc>
          <w:tcPr>
            <w:tcW w:w="4768" w:type="dxa"/>
          </w:tcPr>
          <w:p w14:paraId="5EE0DFD6" w14:textId="217A2B5E" w:rsidR="005B5750" w:rsidRPr="005B5750" w:rsidRDefault="005B5750" w:rsidP="005D0773">
            <w:proofErr w:type="spellStart"/>
            <w:r w:rsidRPr="005B5750">
              <w:t>ldap</w:t>
            </w:r>
            <w:proofErr w:type="spellEnd"/>
            <w:r w:rsidRPr="005B5750">
              <w:t>[2].</w:t>
            </w:r>
            <w:proofErr w:type="spellStart"/>
            <w:r w:rsidRPr="005B5750">
              <w:t>managerPassword</w:t>
            </w:r>
            <w:proofErr w:type="spellEnd"/>
          </w:p>
        </w:tc>
        <w:tc>
          <w:tcPr>
            <w:tcW w:w="989" w:type="dxa"/>
          </w:tcPr>
          <w:p w14:paraId="73F7ED9B" w14:textId="77777777" w:rsidR="005B5750" w:rsidRDefault="005B5750" w:rsidP="005D0773"/>
        </w:tc>
        <w:tc>
          <w:tcPr>
            <w:tcW w:w="7198" w:type="dxa"/>
          </w:tcPr>
          <w:p w14:paraId="09633D7C" w14:textId="35D36063" w:rsidR="005B5750" w:rsidRDefault="004D22F0" w:rsidP="005D0773">
            <w:r>
              <w:t>Service account DN password</w:t>
            </w:r>
          </w:p>
        </w:tc>
      </w:tr>
      <w:tr w:rsidR="005B5750" w14:paraId="798769C8" w14:textId="77777777" w:rsidTr="005D0773">
        <w:tc>
          <w:tcPr>
            <w:tcW w:w="4768" w:type="dxa"/>
          </w:tcPr>
          <w:p w14:paraId="59E3962C" w14:textId="26888B9C" w:rsidR="005B5750" w:rsidRPr="005B5750" w:rsidRDefault="005B5750" w:rsidP="005D0773">
            <w:proofErr w:type="spellStart"/>
            <w:r w:rsidRPr="005B5750">
              <w:t>ldap</w:t>
            </w:r>
            <w:proofErr w:type="spellEnd"/>
            <w:r w:rsidRPr="005B5750">
              <w:t>[2].</w:t>
            </w:r>
            <w:proofErr w:type="spellStart"/>
            <w:r w:rsidRPr="005B5750">
              <w:t>rootDn</w:t>
            </w:r>
            <w:proofErr w:type="spellEnd"/>
          </w:p>
        </w:tc>
        <w:tc>
          <w:tcPr>
            <w:tcW w:w="989" w:type="dxa"/>
          </w:tcPr>
          <w:p w14:paraId="0B050388" w14:textId="77777777" w:rsidR="005B5750" w:rsidRDefault="005B5750" w:rsidP="005D0773"/>
        </w:tc>
        <w:tc>
          <w:tcPr>
            <w:tcW w:w="7198" w:type="dxa"/>
          </w:tcPr>
          <w:p w14:paraId="5A65414F" w14:textId="7ECA409A" w:rsidR="005B5750" w:rsidRDefault="004D22F0" w:rsidP="005D0773">
            <w:r>
              <w:t>Root DN</w:t>
            </w:r>
          </w:p>
        </w:tc>
      </w:tr>
      <w:tr w:rsidR="005B5750" w14:paraId="2A1987DA" w14:textId="77777777" w:rsidTr="005D0773">
        <w:tc>
          <w:tcPr>
            <w:tcW w:w="4768" w:type="dxa"/>
          </w:tcPr>
          <w:p w14:paraId="44730AA5" w14:textId="05326BF6" w:rsidR="005B5750" w:rsidRPr="005B5750" w:rsidRDefault="005B5750" w:rsidP="005D0773">
            <w:proofErr w:type="spellStart"/>
            <w:r w:rsidRPr="005B5750">
              <w:t>ldap</w:t>
            </w:r>
            <w:proofErr w:type="spellEnd"/>
            <w:r w:rsidRPr="005B5750">
              <w:t>[2].</w:t>
            </w:r>
            <w:proofErr w:type="spellStart"/>
            <w:r w:rsidRPr="005B5750">
              <w:t>baseDn</w:t>
            </w:r>
            <w:proofErr w:type="spellEnd"/>
          </w:p>
        </w:tc>
        <w:tc>
          <w:tcPr>
            <w:tcW w:w="989" w:type="dxa"/>
          </w:tcPr>
          <w:p w14:paraId="0C6C2228" w14:textId="77777777" w:rsidR="005B5750" w:rsidRDefault="005B5750" w:rsidP="005D0773"/>
        </w:tc>
        <w:tc>
          <w:tcPr>
            <w:tcW w:w="7198" w:type="dxa"/>
          </w:tcPr>
          <w:p w14:paraId="2B670437" w14:textId="3DAF219E" w:rsidR="005B5750" w:rsidRDefault="004D22F0" w:rsidP="005D0773">
            <w:r>
              <w:t>Base DN</w:t>
            </w:r>
          </w:p>
        </w:tc>
      </w:tr>
      <w:tr w:rsidR="005B5750" w14:paraId="6FD1B437" w14:textId="77777777" w:rsidTr="005D0773">
        <w:tc>
          <w:tcPr>
            <w:tcW w:w="4768" w:type="dxa"/>
          </w:tcPr>
          <w:p w14:paraId="30F286A8" w14:textId="225837EA" w:rsidR="005B5750" w:rsidRPr="005B5750" w:rsidRDefault="005B5750" w:rsidP="005D0773">
            <w:proofErr w:type="spellStart"/>
            <w:r w:rsidRPr="005B5750">
              <w:t>ldap</w:t>
            </w:r>
            <w:proofErr w:type="spellEnd"/>
            <w:r w:rsidRPr="005B5750">
              <w:t>[2].domain</w:t>
            </w:r>
          </w:p>
        </w:tc>
        <w:tc>
          <w:tcPr>
            <w:tcW w:w="989" w:type="dxa"/>
          </w:tcPr>
          <w:p w14:paraId="632499F8" w14:textId="77777777" w:rsidR="005B5750" w:rsidRDefault="005B5750" w:rsidP="005D0773"/>
        </w:tc>
        <w:tc>
          <w:tcPr>
            <w:tcW w:w="7198" w:type="dxa"/>
          </w:tcPr>
          <w:p w14:paraId="0E33AF1D" w14:textId="4D61E2C4" w:rsidR="005B5750" w:rsidRDefault="004D22F0" w:rsidP="005D0773">
            <w:r>
              <w:t>Domain</w:t>
            </w:r>
          </w:p>
        </w:tc>
      </w:tr>
      <w:tr w:rsidR="005B5750" w14:paraId="3078867A" w14:textId="77777777" w:rsidTr="005D0773">
        <w:tc>
          <w:tcPr>
            <w:tcW w:w="4768" w:type="dxa"/>
          </w:tcPr>
          <w:p w14:paraId="756E91CB" w14:textId="5167C47D" w:rsidR="005B5750" w:rsidRPr="005B5750" w:rsidRDefault="005B5750" w:rsidP="005D0773">
            <w:proofErr w:type="spellStart"/>
            <w:r w:rsidRPr="005B5750">
              <w:t>ldap</w:t>
            </w:r>
            <w:proofErr w:type="spellEnd"/>
            <w:r w:rsidRPr="005B5750">
              <w:t>[2].</w:t>
            </w:r>
            <w:proofErr w:type="spellStart"/>
            <w:r w:rsidRPr="005B5750">
              <w:t>authn.searchFilter</w:t>
            </w:r>
            <w:proofErr w:type="spellEnd"/>
          </w:p>
        </w:tc>
        <w:tc>
          <w:tcPr>
            <w:tcW w:w="989" w:type="dxa"/>
          </w:tcPr>
          <w:p w14:paraId="2DDC1641" w14:textId="77777777" w:rsidR="005B5750" w:rsidRDefault="005B5750" w:rsidP="005D0773"/>
        </w:tc>
        <w:tc>
          <w:tcPr>
            <w:tcW w:w="7198" w:type="dxa"/>
          </w:tcPr>
          <w:p w14:paraId="6F4E78AD" w14:textId="780BD169" w:rsidR="005B5750" w:rsidRDefault="004D22F0" w:rsidP="005D0773">
            <w:r>
              <w:t>User search filter</w:t>
            </w:r>
          </w:p>
        </w:tc>
      </w:tr>
      <w:tr w:rsidR="005B5750" w14:paraId="230EE089" w14:textId="77777777" w:rsidTr="005D0773">
        <w:tc>
          <w:tcPr>
            <w:tcW w:w="4768" w:type="dxa"/>
          </w:tcPr>
          <w:p w14:paraId="28B57052" w14:textId="670B54DC" w:rsidR="005B5750" w:rsidRPr="005B5750" w:rsidRDefault="005B5750" w:rsidP="005D0773">
            <w:proofErr w:type="spellStart"/>
            <w:r w:rsidRPr="005B5750">
              <w:t>ldap</w:t>
            </w:r>
            <w:proofErr w:type="spellEnd"/>
            <w:r w:rsidRPr="005B5750">
              <w:t>[2].</w:t>
            </w:r>
            <w:proofErr w:type="spellStart"/>
            <w:r w:rsidRPr="005B5750">
              <w:t>userName</w:t>
            </w:r>
            <w:proofErr w:type="spellEnd"/>
          </w:p>
        </w:tc>
        <w:tc>
          <w:tcPr>
            <w:tcW w:w="989" w:type="dxa"/>
          </w:tcPr>
          <w:p w14:paraId="53A2D19B" w14:textId="1DD36726" w:rsidR="005B5750" w:rsidRDefault="004D22F0" w:rsidP="005D0773">
            <w:proofErr w:type="spellStart"/>
            <w:r>
              <w:t>uid</w:t>
            </w:r>
            <w:proofErr w:type="spellEnd"/>
          </w:p>
        </w:tc>
        <w:tc>
          <w:tcPr>
            <w:tcW w:w="7198" w:type="dxa"/>
          </w:tcPr>
          <w:p w14:paraId="285013A8" w14:textId="2C545754" w:rsidR="005B5750" w:rsidRDefault="004D22F0" w:rsidP="005D0773">
            <w:r>
              <w:t>User name attribute</w:t>
            </w:r>
          </w:p>
        </w:tc>
      </w:tr>
      <w:tr w:rsidR="005B5750" w14:paraId="29CE78FE" w14:textId="77777777" w:rsidTr="005D0773">
        <w:tc>
          <w:tcPr>
            <w:tcW w:w="4768" w:type="dxa"/>
          </w:tcPr>
          <w:p w14:paraId="4B2B4563" w14:textId="22DEBFE8" w:rsidR="005B5750" w:rsidRPr="005B5750" w:rsidRDefault="005B5750" w:rsidP="005D0773">
            <w:proofErr w:type="spellStart"/>
            <w:r w:rsidRPr="005B5750">
              <w:t>ldap</w:t>
            </w:r>
            <w:proofErr w:type="spellEnd"/>
            <w:r w:rsidRPr="005B5750">
              <w:t>[2].</w:t>
            </w:r>
            <w:proofErr w:type="spellStart"/>
            <w:r w:rsidRPr="005B5750">
              <w:t>userSearch</w:t>
            </w:r>
            <w:proofErr w:type="spellEnd"/>
          </w:p>
        </w:tc>
        <w:tc>
          <w:tcPr>
            <w:tcW w:w="989" w:type="dxa"/>
          </w:tcPr>
          <w:p w14:paraId="5611BDCE" w14:textId="77777777" w:rsidR="005B5750" w:rsidRDefault="005B5750" w:rsidP="005D0773"/>
        </w:tc>
        <w:tc>
          <w:tcPr>
            <w:tcW w:w="7198" w:type="dxa"/>
          </w:tcPr>
          <w:p w14:paraId="01AB75AF" w14:textId="532CA27A" w:rsidR="005B5750" w:rsidRDefault="004D22F0" w:rsidP="005D0773">
            <w:r>
              <w:t>User search filter</w:t>
            </w:r>
          </w:p>
        </w:tc>
      </w:tr>
      <w:tr w:rsidR="005B5750" w14:paraId="404C75D8" w14:textId="77777777" w:rsidTr="005D0773">
        <w:tc>
          <w:tcPr>
            <w:tcW w:w="4768" w:type="dxa"/>
          </w:tcPr>
          <w:p w14:paraId="4629C143" w14:textId="105AEF29" w:rsidR="005B5750" w:rsidRPr="005B5750" w:rsidRDefault="005B5750" w:rsidP="005D0773">
            <w:proofErr w:type="spellStart"/>
            <w:r w:rsidRPr="005B5750">
              <w:t>ldap</w:t>
            </w:r>
            <w:proofErr w:type="spellEnd"/>
            <w:r w:rsidRPr="005B5750">
              <w:t>[2].</w:t>
            </w:r>
            <w:proofErr w:type="spellStart"/>
            <w:r w:rsidRPr="005B5750">
              <w:t>roleBase</w:t>
            </w:r>
            <w:proofErr w:type="spellEnd"/>
          </w:p>
        </w:tc>
        <w:tc>
          <w:tcPr>
            <w:tcW w:w="989" w:type="dxa"/>
          </w:tcPr>
          <w:p w14:paraId="4AE7F650" w14:textId="77777777" w:rsidR="005B5750" w:rsidRDefault="005B5750" w:rsidP="005D0773"/>
        </w:tc>
        <w:tc>
          <w:tcPr>
            <w:tcW w:w="7198" w:type="dxa"/>
          </w:tcPr>
          <w:p w14:paraId="3FE14623" w14:textId="74B78DE3" w:rsidR="005B5750" w:rsidRDefault="004D22F0" w:rsidP="005D0773">
            <w:r>
              <w:t>Role base DN</w:t>
            </w:r>
          </w:p>
        </w:tc>
      </w:tr>
      <w:tr w:rsidR="005B5750" w14:paraId="1B697CDE" w14:textId="77777777" w:rsidTr="005D0773">
        <w:tc>
          <w:tcPr>
            <w:tcW w:w="4768" w:type="dxa"/>
          </w:tcPr>
          <w:p w14:paraId="6361B767" w14:textId="4FA58BBC" w:rsidR="005B5750" w:rsidRPr="005B5750" w:rsidRDefault="005B5750" w:rsidP="005D0773">
            <w:proofErr w:type="spellStart"/>
            <w:r w:rsidRPr="005B5750">
              <w:lastRenderedPageBreak/>
              <w:t>ldap</w:t>
            </w:r>
            <w:proofErr w:type="spellEnd"/>
            <w:r w:rsidRPr="005B5750">
              <w:t>[2].</w:t>
            </w:r>
            <w:proofErr w:type="spellStart"/>
            <w:r w:rsidRPr="005B5750">
              <w:t>roleName</w:t>
            </w:r>
            <w:proofErr w:type="spellEnd"/>
          </w:p>
        </w:tc>
        <w:tc>
          <w:tcPr>
            <w:tcW w:w="989" w:type="dxa"/>
          </w:tcPr>
          <w:p w14:paraId="36C5DE2F" w14:textId="47ED906F" w:rsidR="005B5750" w:rsidRDefault="004D22F0" w:rsidP="005D0773">
            <w:proofErr w:type="spellStart"/>
            <w:r>
              <w:t>cn</w:t>
            </w:r>
            <w:proofErr w:type="spellEnd"/>
          </w:p>
        </w:tc>
        <w:tc>
          <w:tcPr>
            <w:tcW w:w="7198" w:type="dxa"/>
          </w:tcPr>
          <w:p w14:paraId="5FE97CE6" w14:textId="6A3CF520" w:rsidR="005B5750" w:rsidRDefault="004D22F0" w:rsidP="005D0773">
            <w:r>
              <w:t>Role name attribute</w:t>
            </w:r>
          </w:p>
        </w:tc>
      </w:tr>
      <w:tr w:rsidR="005B5750" w14:paraId="15B77ED8" w14:textId="77777777" w:rsidTr="005D0773">
        <w:tc>
          <w:tcPr>
            <w:tcW w:w="4768" w:type="dxa"/>
          </w:tcPr>
          <w:p w14:paraId="229EB566" w14:textId="67744DF7" w:rsidR="005B5750" w:rsidRPr="005B5750" w:rsidRDefault="005B5750" w:rsidP="005D0773">
            <w:proofErr w:type="spellStart"/>
            <w:r w:rsidRPr="005B5750">
              <w:t>ldap</w:t>
            </w:r>
            <w:proofErr w:type="spellEnd"/>
            <w:r w:rsidRPr="005B5750">
              <w:t>[2].</w:t>
            </w:r>
            <w:proofErr w:type="spellStart"/>
            <w:r w:rsidRPr="005B5750">
              <w:t>roleSearch</w:t>
            </w:r>
            <w:proofErr w:type="spellEnd"/>
          </w:p>
        </w:tc>
        <w:tc>
          <w:tcPr>
            <w:tcW w:w="989" w:type="dxa"/>
          </w:tcPr>
          <w:p w14:paraId="3DA1BC08" w14:textId="77777777" w:rsidR="005B5750" w:rsidRDefault="005B5750" w:rsidP="005D0773"/>
        </w:tc>
        <w:tc>
          <w:tcPr>
            <w:tcW w:w="7198" w:type="dxa"/>
          </w:tcPr>
          <w:p w14:paraId="00B75EAB" w14:textId="14B7EAAB" w:rsidR="005B5750" w:rsidRDefault="004D22F0" w:rsidP="005D0773">
            <w:r>
              <w:t>Search query for roles by user</w:t>
            </w:r>
          </w:p>
        </w:tc>
      </w:tr>
      <w:tr w:rsidR="005B5750" w14:paraId="3BBAB81E" w14:textId="77777777" w:rsidTr="005D0773">
        <w:tc>
          <w:tcPr>
            <w:tcW w:w="4768" w:type="dxa"/>
          </w:tcPr>
          <w:p w14:paraId="00EE307A" w14:textId="31028FDB" w:rsidR="005B5750" w:rsidRPr="005B5750" w:rsidRDefault="005B5750" w:rsidP="005D0773">
            <w:proofErr w:type="spellStart"/>
            <w:r w:rsidRPr="005B5750">
              <w:t>ldap</w:t>
            </w:r>
            <w:proofErr w:type="spellEnd"/>
            <w:r w:rsidRPr="005B5750">
              <w:t>[2].</w:t>
            </w:r>
            <w:proofErr w:type="spellStart"/>
            <w:r w:rsidRPr="005B5750">
              <w:t>groupSearch</w:t>
            </w:r>
            <w:proofErr w:type="spellEnd"/>
          </w:p>
        </w:tc>
        <w:tc>
          <w:tcPr>
            <w:tcW w:w="989" w:type="dxa"/>
          </w:tcPr>
          <w:p w14:paraId="4CC66487" w14:textId="77777777" w:rsidR="005B5750" w:rsidRDefault="005B5750" w:rsidP="005D0773"/>
        </w:tc>
        <w:tc>
          <w:tcPr>
            <w:tcW w:w="7198" w:type="dxa"/>
          </w:tcPr>
          <w:p w14:paraId="720B6F53" w14:textId="431C7CB9" w:rsidR="005B5750" w:rsidRDefault="004D22F0" w:rsidP="005D0773">
            <w:r>
              <w:t>Search query for roles</w:t>
            </w:r>
          </w:p>
        </w:tc>
      </w:tr>
    </w:tbl>
    <w:p w14:paraId="6C69314A" w14:textId="77777777" w:rsidR="00D86046" w:rsidRDefault="00D86046" w:rsidP="00D86046"/>
    <w:p w14:paraId="2136FB91" w14:textId="56456C9C" w:rsidR="008572EE" w:rsidRDefault="00F35673" w:rsidP="00575CEE">
      <w:pPr>
        <w:pStyle w:val="Heading2"/>
      </w:pPr>
      <w:bookmarkStart w:id="4" w:name="_Toc48222499"/>
      <w:r>
        <w:t>MFA</w:t>
      </w:r>
      <w:bookmarkEnd w:id="4"/>
    </w:p>
    <w:p w14:paraId="406482F3" w14:textId="77777777" w:rsidR="0087280B" w:rsidRPr="0087280B" w:rsidRDefault="0087280B" w:rsidP="0087280B"/>
    <w:tbl>
      <w:tblPr>
        <w:tblStyle w:val="TableGrid"/>
        <w:tblW w:w="12955" w:type="dxa"/>
        <w:tblLook w:val="04A0" w:firstRow="1" w:lastRow="0" w:firstColumn="1" w:lastColumn="0" w:noHBand="0" w:noVBand="1"/>
      </w:tblPr>
      <w:tblGrid>
        <w:gridCol w:w="5279"/>
        <w:gridCol w:w="986"/>
        <w:gridCol w:w="6690"/>
      </w:tblGrid>
      <w:tr w:rsidR="00E500A6" w:rsidRPr="004F0977" w14:paraId="318B9497" w14:textId="77777777" w:rsidTr="00A07586">
        <w:tc>
          <w:tcPr>
            <w:tcW w:w="5279" w:type="dxa"/>
            <w:shd w:val="clear" w:color="auto" w:fill="E7E6E6" w:themeFill="background2"/>
          </w:tcPr>
          <w:p w14:paraId="50ABB46E" w14:textId="77777777" w:rsidR="00E500A6" w:rsidRPr="004F0977" w:rsidRDefault="00E500A6" w:rsidP="005D0773">
            <w:pPr>
              <w:rPr>
                <w:b/>
                <w:bCs/>
              </w:rPr>
            </w:pPr>
            <w:r w:rsidRPr="004F0977">
              <w:rPr>
                <w:b/>
                <w:bCs/>
              </w:rPr>
              <w:t>Property</w:t>
            </w:r>
          </w:p>
        </w:tc>
        <w:tc>
          <w:tcPr>
            <w:tcW w:w="986" w:type="dxa"/>
            <w:shd w:val="clear" w:color="auto" w:fill="E7E6E6" w:themeFill="background2"/>
          </w:tcPr>
          <w:p w14:paraId="6635C6FC" w14:textId="77777777" w:rsidR="00E500A6" w:rsidRPr="004F0977" w:rsidRDefault="00E500A6" w:rsidP="005D0773">
            <w:pPr>
              <w:rPr>
                <w:b/>
                <w:bCs/>
              </w:rPr>
            </w:pPr>
            <w:r w:rsidRPr="004F0977">
              <w:rPr>
                <w:b/>
                <w:bCs/>
              </w:rPr>
              <w:t>Default</w:t>
            </w:r>
          </w:p>
        </w:tc>
        <w:tc>
          <w:tcPr>
            <w:tcW w:w="6690" w:type="dxa"/>
            <w:shd w:val="clear" w:color="auto" w:fill="E7E6E6" w:themeFill="background2"/>
          </w:tcPr>
          <w:p w14:paraId="381FA862" w14:textId="77777777" w:rsidR="00E500A6" w:rsidRPr="004F0977" w:rsidRDefault="00E500A6" w:rsidP="005D0773">
            <w:pPr>
              <w:rPr>
                <w:b/>
                <w:bCs/>
              </w:rPr>
            </w:pPr>
            <w:r w:rsidRPr="004F0977">
              <w:rPr>
                <w:b/>
                <w:bCs/>
              </w:rPr>
              <w:t>Description</w:t>
            </w:r>
          </w:p>
        </w:tc>
      </w:tr>
      <w:tr w:rsidR="00E500A6" w14:paraId="4FCDD873" w14:textId="77777777" w:rsidTr="00CD3DE5">
        <w:tc>
          <w:tcPr>
            <w:tcW w:w="5279" w:type="dxa"/>
          </w:tcPr>
          <w:p w14:paraId="52D0284A" w14:textId="77777777" w:rsidR="00E500A6" w:rsidRPr="00E70427" w:rsidRDefault="00E500A6" w:rsidP="005D0773">
            <w:proofErr w:type="spellStart"/>
            <w:r w:rsidRPr="00E70427">
              <w:t>cas.authn.mfa.duo</w:t>
            </w:r>
            <w:proofErr w:type="spellEnd"/>
            <w:r w:rsidRPr="00E70427">
              <w:t>[0].</w:t>
            </w:r>
            <w:proofErr w:type="spellStart"/>
            <w:r w:rsidRPr="00E70427">
              <w:t>duoApiHost</w:t>
            </w:r>
            <w:proofErr w:type="spellEnd"/>
          </w:p>
        </w:tc>
        <w:tc>
          <w:tcPr>
            <w:tcW w:w="986" w:type="dxa"/>
          </w:tcPr>
          <w:p w14:paraId="16A68B02" w14:textId="77777777" w:rsidR="00E500A6" w:rsidRDefault="00E500A6" w:rsidP="005D0773"/>
        </w:tc>
        <w:tc>
          <w:tcPr>
            <w:tcW w:w="6690" w:type="dxa"/>
          </w:tcPr>
          <w:p w14:paraId="0E2F8354" w14:textId="6E079EC9" w:rsidR="00E500A6" w:rsidRDefault="001E1393" w:rsidP="005D0773">
            <w:r>
              <w:t>Duo MFA integration</w:t>
            </w:r>
            <w:r w:rsidR="003B1855">
              <w:t xml:space="preserve"> </w:t>
            </w:r>
            <w:r w:rsidR="00A16224">
              <w:t>Duo Security API URL</w:t>
            </w:r>
          </w:p>
        </w:tc>
      </w:tr>
      <w:tr w:rsidR="00E500A6" w14:paraId="180F4801" w14:textId="77777777" w:rsidTr="00CD3DE5">
        <w:tc>
          <w:tcPr>
            <w:tcW w:w="5279" w:type="dxa"/>
          </w:tcPr>
          <w:p w14:paraId="26F590B1" w14:textId="77777777" w:rsidR="00E500A6" w:rsidRPr="00E70427" w:rsidRDefault="00E500A6" w:rsidP="005D0773">
            <w:proofErr w:type="spellStart"/>
            <w:r w:rsidRPr="00E70427">
              <w:t>cas.authn.mfa.duo</w:t>
            </w:r>
            <w:proofErr w:type="spellEnd"/>
            <w:r w:rsidRPr="00E70427">
              <w:t>[0].</w:t>
            </w:r>
            <w:proofErr w:type="spellStart"/>
            <w:r w:rsidRPr="00E70427">
              <w:t>duoApplicationKey</w:t>
            </w:r>
            <w:proofErr w:type="spellEnd"/>
          </w:p>
        </w:tc>
        <w:tc>
          <w:tcPr>
            <w:tcW w:w="986" w:type="dxa"/>
          </w:tcPr>
          <w:p w14:paraId="35BC92C5" w14:textId="77777777" w:rsidR="00E500A6" w:rsidRDefault="00E500A6" w:rsidP="005D0773"/>
        </w:tc>
        <w:tc>
          <w:tcPr>
            <w:tcW w:w="6690" w:type="dxa"/>
          </w:tcPr>
          <w:p w14:paraId="1E575973" w14:textId="09B9E5CB" w:rsidR="00E500A6" w:rsidRDefault="001E1393" w:rsidP="005D0773">
            <w:r>
              <w:t>Duo MFA integration</w:t>
            </w:r>
            <w:r w:rsidR="00DB019B">
              <w:t xml:space="preserve"> application or secret key</w:t>
            </w:r>
          </w:p>
        </w:tc>
      </w:tr>
      <w:tr w:rsidR="00E500A6" w14:paraId="754B3F36" w14:textId="77777777" w:rsidTr="00CD3DE5">
        <w:tc>
          <w:tcPr>
            <w:tcW w:w="5279" w:type="dxa"/>
          </w:tcPr>
          <w:p w14:paraId="1D49FCD2" w14:textId="77777777" w:rsidR="00E500A6" w:rsidRPr="00E70427" w:rsidRDefault="00E500A6" w:rsidP="005D0773">
            <w:proofErr w:type="spellStart"/>
            <w:r w:rsidRPr="00E70427">
              <w:t>cas.authn.mfa.duo</w:t>
            </w:r>
            <w:proofErr w:type="spellEnd"/>
            <w:r w:rsidRPr="00E70427">
              <w:t>[0].</w:t>
            </w:r>
            <w:proofErr w:type="spellStart"/>
            <w:r w:rsidRPr="00E70427">
              <w:t>duoIntegrationKey</w:t>
            </w:r>
            <w:proofErr w:type="spellEnd"/>
          </w:p>
        </w:tc>
        <w:tc>
          <w:tcPr>
            <w:tcW w:w="986" w:type="dxa"/>
          </w:tcPr>
          <w:p w14:paraId="3A74CF71" w14:textId="77777777" w:rsidR="00E500A6" w:rsidRDefault="00E500A6" w:rsidP="005D0773"/>
        </w:tc>
        <w:tc>
          <w:tcPr>
            <w:tcW w:w="6690" w:type="dxa"/>
          </w:tcPr>
          <w:p w14:paraId="2E470302" w14:textId="77674422" w:rsidR="00E500A6" w:rsidRDefault="001E1393" w:rsidP="005D0773">
            <w:r>
              <w:t>Duo MFA integration</w:t>
            </w:r>
            <w:r w:rsidR="00DB019B">
              <w:t xml:space="preserve"> API key</w:t>
            </w:r>
          </w:p>
        </w:tc>
      </w:tr>
      <w:tr w:rsidR="00E500A6" w14:paraId="4CF96B32" w14:textId="77777777" w:rsidTr="00CD3DE5">
        <w:tc>
          <w:tcPr>
            <w:tcW w:w="5279" w:type="dxa"/>
          </w:tcPr>
          <w:p w14:paraId="62C4F280" w14:textId="77777777" w:rsidR="00E500A6" w:rsidRPr="0053112F" w:rsidRDefault="00E500A6" w:rsidP="005D0773">
            <w:proofErr w:type="spellStart"/>
            <w:r w:rsidRPr="00E70427">
              <w:t>cas.authn.mfa.duo</w:t>
            </w:r>
            <w:proofErr w:type="spellEnd"/>
            <w:r w:rsidRPr="00E70427">
              <w:t>[0].</w:t>
            </w:r>
            <w:proofErr w:type="spellStart"/>
            <w:r w:rsidRPr="00E70427">
              <w:t>duoSecretKey</w:t>
            </w:r>
            <w:proofErr w:type="spellEnd"/>
          </w:p>
        </w:tc>
        <w:tc>
          <w:tcPr>
            <w:tcW w:w="986" w:type="dxa"/>
          </w:tcPr>
          <w:p w14:paraId="38980A51" w14:textId="77777777" w:rsidR="00E500A6" w:rsidRDefault="00E500A6" w:rsidP="005D0773"/>
        </w:tc>
        <w:tc>
          <w:tcPr>
            <w:tcW w:w="6690" w:type="dxa"/>
          </w:tcPr>
          <w:p w14:paraId="3BD09BE5" w14:textId="1655ACC8" w:rsidR="00E500A6" w:rsidRDefault="001E1393" w:rsidP="005D0773">
            <w:r>
              <w:t>Duo MFA integration</w:t>
            </w:r>
            <w:r w:rsidR="00DB019B">
              <w:t xml:space="preserve"> secret key</w:t>
            </w:r>
          </w:p>
        </w:tc>
      </w:tr>
      <w:tr w:rsidR="00E500A6" w14:paraId="3CB3942B" w14:textId="77777777" w:rsidTr="00CD3DE5">
        <w:tc>
          <w:tcPr>
            <w:tcW w:w="5279" w:type="dxa"/>
          </w:tcPr>
          <w:p w14:paraId="17923030" w14:textId="77777777" w:rsidR="00E500A6" w:rsidRPr="00E70427" w:rsidRDefault="00E500A6" w:rsidP="005D0773">
            <w:proofErr w:type="spellStart"/>
            <w:r w:rsidRPr="00E70427">
              <w:t>cas.authn.mfa.duo</w:t>
            </w:r>
            <w:proofErr w:type="spellEnd"/>
            <w:r w:rsidRPr="00E70427">
              <w:t>[0].id</w:t>
            </w:r>
          </w:p>
        </w:tc>
        <w:tc>
          <w:tcPr>
            <w:tcW w:w="986" w:type="dxa"/>
          </w:tcPr>
          <w:p w14:paraId="5E4F5ECD" w14:textId="77777777" w:rsidR="00E500A6" w:rsidRDefault="00E500A6" w:rsidP="005D0773"/>
        </w:tc>
        <w:tc>
          <w:tcPr>
            <w:tcW w:w="6690" w:type="dxa"/>
          </w:tcPr>
          <w:p w14:paraId="25F4D59C" w14:textId="30A43FBE" w:rsidR="00E500A6" w:rsidRDefault="001E1393" w:rsidP="005D0773">
            <w:r>
              <w:t>Duo MFA integration</w:t>
            </w:r>
            <w:r w:rsidR="00014A7F">
              <w:t xml:space="preserve"> ID (</w:t>
            </w:r>
            <w:proofErr w:type="spellStart"/>
            <w:r w:rsidR="00014A7F">
              <w:t>mfa</w:t>
            </w:r>
            <w:proofErr w:type="spellEnd"/>
            <w:r w:rsidR="00014A7F">
              <w:t>-duo)</w:t>
            </w:r>
          </w:p>
        </w:tc>
      </w:tr>
      <w:tr w:rsidR="00E500A6" w14:paraId="62D587A2" w14:textId="77777777" w:rsidTr="00CD3DE5">
        <w:tc>
          <w:tcPr>
            <w:tcW w:w="5279" w:type="dxa"/>
          </w:tcPr>
          <w:p w14:paraId="50480EEF" w14:textId="77777777" w:rsidR="00E500A6" w:rsidRPr="00E70427" w:rsidRDefault="00E500A6" w:rsidP="005D0773">
            <w:proofErr w:type="spellStart"/>
            <w:r w:rsidRPr="00E70427">
              <w:t>cas.authn.mfa.duo</w:t>
            </w:r>
            <w:proofErr w:type="spellEnd"/>
            <w:r w:rsidRPr="00E70427">
              <w:t>[0].name</w:t>
            </w:r>
          </w:p>
        </w:tc>
        <w:tc>
          <w:tcPr>
            <w:tcW w:w="986" w:type="dxa"/>
          </w:tcPr>
          <w:p w14:paraId="7771D471" w14:textId="77777777" w:rsidR="00E500A6" w:rsidRDefault="00E500A6" w:rsidP="005D0773"/>
        </w:tc>
        <w:tc>
          <w:tcPr>
            <w:tcW w:w="6690" w:type="dxa"/>
          </w:tcPr>
          <w:p w14:paraId="64EFE949" w14:textId="0EF69B63" w:rsidR="00E500A6" w:rsidRDefault="001E1393" w:rsidP="005D0773">
            <w:r>
              <w:t>Duo MFA integration</w:t>
            </w:r>
            <w:r w:rsidR="00AA710A">
              <w:t xml:space="preserve"> name</w:t>
            </w:r>
          </w:p>
        </w:tc>
      </w:tr>
      <w:tr w:rsidR="00E500A6" w14:paraId="4D72D05C" w14:textId="77777777" w:rsidTr="00CD3DE5">
        <w:tc>
          <w:tcPr>
            <w:tcW w:w="5279" w:type="dxa"/>
          </w:tcPr>
          <w:p w14:paraId="34C14431" w14:textId="77777777" w:rsidR="00E500A6" w:rsidRPr="00E70427" w:rsidRDefault="00E500A6" w:rsidP="005D0773">
            <w:proofErr w:type="spellStart"/>
            <w:r w:rsidRPr="00E70427">
              <w:t>cas.authn.mfa.duo</w:t>
            </w:r>
            <w:proofErr w:type="spellEnd"/>
            <w:r w:rsidRPr="00E70427">
              <w:t>[0].rank</w:t>
            </w:r>
          </w:p>
        </w:tc>
        <w:tc>
          <w:tcPr>
            <w:tcW w:w="986" w:type="dxa"/>
          </w:tcPr>
          <w:p w14:paraId="7561ECAE" w14:textId="26F01A34" w:rsidR="00E500A6" w:rsidRDefault="003B1855" w:rsidP="005D0773">
            <w:r>
              <w:t>0</w:t>
            </w:r>
          </w:p>
        </w:tc>
        <w:tc>
          <w:tcPr>
            <w:tcW w:w="6690" w:type="dxa"/>
          </w:tcPr>
          <w:p w14:paraId="48C1CA18" w14:textId="167D6D84" w:rsidR="00E500A6" w:rsidRDefault="001E1393" w:rsidP="005D0773">
            <w:r>
              <w:t>Duo MFA integration</w:t>
            </w:r>
            <w:r w:rsidR="00AA710A">
              <w:t xml:space="preserve"> rank</w:t>
            </w:r>
          </w:p>
        </w:tc>
      </w:tr>
      <w:tr w:rsidR="00E500A6" w14:paraId="5CCA43C7" w14:textId="77777777" w:rsidTr="00CD3DE5">
        <w:tc>
          <w:tcPr>
            <w:tcW w:w="5279" w:type="dxa"/>
          </w:tcPr>
          <w:p w14:paraId="48B04ADD" w14:textId="77777777" w:rsidR="00E500A6" w:rsidRPr="00E70427" w:rsidRDefault="00E500A6" w:rsidP="005D0773">
            <w:proofErr w:type="spellStart"/>
            <w:r w:rsidRPr="00E70427">
              <w:t>cas.authn.mfa.duo</w:t>
            </w:r>
            <w:proofErr w:type="spellEnd"/>
            <w:r w:rsidRPr="00E70427">
              <w:t>[0].</w:t>
            </w:r>
            <w:proofErr w:type="spellStart"/>
            <w:r w:rsidRPr="00E70427">
              <w:t>trustedDeviceEnabled</w:t>
            </w:r>
            <w:proofErr w:type="spellEnd"/>
          </w:p>
        </w:tc>
        <w:tc>
          <w:tcPr>
            <w:tcW w:w="986" w:type="dxa"/>
          </w:tcPr>
          <w:p w14:paraId="2E34DA47" w14:textId="28CF66AE" w:rsidR="00E500A6" w:rsidRDefault="003B1855" w:rsidP="005D0773">
            <w:r>
              <w:t>False</w:t>
            </w:r>
          </w:p>
        </w:tc>
        <w:tc>
          <w:tcPr>
            <w:tcW w:w="6690" w:type="dxa"/>
          </w:tcPr>
          <w:p w14:paraId="3CA68F0A" w14:textId="0B340191" w:rsidR="00E500A6" w:rsidRDefault="001E1393" w:rsidP="005D0773">
            <w:r>
              <w:t>Duo MFA integration</w:t>
            </w:r>
            <w:r w:rsidR="00AA710A">
              <w:t xml:space="preserve"> flag to enable trusted devices option</w:t>
            </w:r>
          </w:p>
        </w:tc>
      </w:tr>
      <w:tr w:rsidR="00E500A6" w14:paraId="68FFD5AD" w14:textId="77777777" w:rsidTr="00CD3DE5">
        <w:tc>
          <w:tcPr>
            <w:tcW w:w="5279" w:type="dxa"/>
          </w:tcPr>
          <w:p w14:paraId="56971EA1" w14:textId="77777777" w:rsidR="00E500A6" w:rsidRPr="009F4A00" w:rsidRDefault="00E500A6" w:rsidP="005D0773">
            <w:proofErr w:type="spellStart"/>
            <w:r w:rsidRPr="0053112F">
              <w:t>cas.authn.mfa.gauth.codeDigits</w:t>
            </w:r>
            <w:proofErr w:type="spellEnd"/>
          </w:p>
        </w:tc>
        <w:tc>
          <w:tcPr>
            <w:tcW w:w="986" w:type="dxa"/>
          </w:tcPr>
          <w:p w14:paraId="7E7EF18F" w14:textId="16506DE4" w:rsidR="00E500A6" w:rsidRDefault="00D77E0A" w:rsidP="005D0773">
            <w:r>
              <w:t>6</w:t>
            </w:r>
          </w:p>
        </w:tc>
        <w:tc>
          <w:tcPr>
            <w:tcW w:w="6690" w:type="dxa"/>
          </w:tcPr>
          <w:p w14:paraId="6705EA71" w14:textId="3A62ACDB" w:rsidR="00E500A6" w:rsidRDefault="00493623" w:rsidP="005D0773">
            <w:r>
              <w:t>TOTP MFA</w:t>
            </w:r>
            <w:r w:rsidR="00D77E0A">
              <w:t xml:space="preserve"> number of digits in the code</w:t>
            </w:r>
          </w:p>
        </w:tc>
      </w:tr>
      <w:tr w:rsidR="00E500A6" w14:paraId="2CC3D3FA" w14:textId="77777777" w:rsidTr="00CD3DE5">
        <w:tc>
          <w:tcPr>
            <w:tcW w:w="5279" w:type="dxa"/>
          </w:tcPr>
          <w:p w14:paraId="39B54BE1" w14:textId="77777777" w:rsidR="00E500A6" w:rsidRPr="0053112F" w:rsidRDefault="00E500A6" w:rsidP="005D0773">
            <w:proofErr w:type="spellStart"/>
            <w:r w:rsidRPr="0053112F">
              <w:t>cas.authn.mfa.gauth.issuer</w:t>
            </w:r>
            <w:proofErr w:type="spellEnd"/>
          </w:p>
        </w:tc>
        <w:tc>
          <w:tcPr>
            <w:tcW w:w="986" w:type="dxa"/>
          </w:tcPr>
          <w:p w14:paraId="7B2CBE24" w14:textId="77777777" w:rsidR="00E500A6" w:rsidRDefault="00E500A6" w:rsidP="005D0773"/>
        </w:tc>
        <w:tc>
          <w:tcPr>
            <w:tcW w:w="6690" w:type="dxa"/>
          </w:tcPr>
          <w:p w14:paraId="7E876F40" w14:textId="7DB350B4" w:rsidR="00E500A6" w:rsidRDefault="00493623" w:rsidP="005D0773">
            <w:r>
              <w:t>TOTP MFA</w:t>
            </w:r>
            <w:r w:rsidR="00D77E0A">
              <w:t xml:space="preserve"> issuer</w:t>
            </w:r>
          </w:p>
        </w:tc>
      </w:tr>
      <w:tr w:rsidR="00E500A6" w14:paraId="26F110A6" w14:textId="77777777" w:rsidTr="00CD3DE5">
        <w:tc>
          <w:tcPr>
            <w:tcW w:w="5279" w:type="dxa"/>
          </w:tcPr>
          <w:p w14:paraId="6FA7DCAF" w14:textId="77777777" w:rsidR="00E500A6" w:rsidRPr="0053112F" w:rsidRDefault="00E500A6" w:rsidP="005D0773">
            <w:proofErr w:type="spellStart"/>
            <w:r w:rsidRPr="0053112F">
              <w:t>cas.authn.mfa.gauth.jpa.database.dataSourceName</w:t>
            </w:r>
            <w:proofErr w:type="spellEnd"/>
          </w:p>
        </w:tc>
        <w:tc>
          <w:tcPr>
            <w:tcW w:w="986" w:type="dxa"/>
          </w:tcPr>
          <w:p w14:paraId="15CA0EA0" w14:textId="77777777" w:rsidR="00E500A6" w:rsidRDefault="00E500A6" w:rsidP="005D0773"/>
        </w:tc>
        <w:tc>
          <w:tcPr>
            <w:tcW w:w="6690" w:type="dxa"/>
          </w:tcPr>
          <w:p w14:paraId="039FDD15" w14:textId="2A5CEE33" w:rsidR="00E500A6" w:rsidRDefault="00493623" w:rsidP="005D0773">
            <w:r>
              <w:t>TOTP MFA</w:t>
            </w:r>
            <w:r w:rsidR="00D77E0A">
              <w:t xml:space="preserve"> database connection</w:t>
            </w:r>
            <w:r w:rsidR="00FD053C">
              <w:t xml:space="preserve"> (usually</w:t>
            </w:r>
            <w:r w:rsidR="00D77E0A">
              <w:t xml:space="preserve"> </w:t>
            </w:r>
            <w:proofErr w:type="spellStart"/>
            <w:r w:rsidR="00D77E0A" w:rsidRPr="00D77E0A">
              <w:t>java:comp</w:t>
            </w:r>
            <w:proofErr w:type="spellEnd"/>
            <w:r w:rsidR="00D77E0A" w:rsidRPr="00D77E0A">
              <w:t>/</w:t>
            </w:r>
            <w:r w:rsidR="00D77E0A" w:rsidRPr="00D77E0A">
              <w:rPr>
                <w:u w:val="single"/>
              </w:rPr>
              <w:t>env</w:t>
            </w:r>
            <w:r w:rsidR="00D77E0A" w:rsidRPr="00D77E0A">
              <w:t>/</w:t>
            </w:r>
            <w:proofErr w:type="spellStart"/>
            <w:r w:rsidR="00D77E0A" w:rsidRPr="00D77E0A">
              <w:rPr>
                <w:u w:val="single"/>
              </w:rPr>
              <w:t>jdbc</w:t>
            </w:r>
            <w:proofErr w:type="spellEnd"/>
            <w:r w:rsidR="00D77E0A" w:rsidRPr="00D77E0A">
              <w:t>/</w:t>
            </w:r>
            <w:proofErr w:type="spellStart"/>
            <w:r w:rsidR="00D77E0A" w:rsidRPr="00D77E0A">
              <w:t>PamDB</w:t>
            </w:r>
            <w:proofErr w:type="spellEnd"/>
            <w:r w:rsidR="00FD053C">
              <w:t>)</w:t>
            </w:r>
          </w:p>
        </w:tc>
      </w:tr>
      <w:tr w:rsidR="00E500A6" w14:paraId="4065FEC4" w14:textId="77777777" w:rsidTr="00CD3DE5">
        <w:tc>
          <w:tcPr>
            <w:tcW w:w="5279" w:type="dxa"/>
          </w:tcPr>
          <w:p w14:paraId="0918759E" w14:textId="77777777" w:rsidR="00E500A6" w:rsidRPr="0053112F" w:rsidRDefault="00E500A6" w:rsidP="005D0773">
            <w:proofErr w:type="spellStart"/>
            <w:r w:rsidRPr="0053112F">
              <w:t>cas.authn.mfa.gauth.jpa.database.dataSourceProxy</w:t>
            </w:r>
            <w:proofErr w:type="spellEnd"/>
          </w:p>
        </w:tc>
        <w:tc>
          <w:tcPr>
            <w:tcW w:w="986" w:type="dxa"/>
          </w:tcPr>
          <w:p w14:paraId="0A64E28D" w14:textId="448081E5" w:rsidR="00E500A6" w:rsidRDefault="00AB304F" w:rsidP="005D0773">
            <w:r>
              <w:t>true</w:t>
            </w:r>
          </w:p>
        </w:tc>
        <w:tc>
          <w:tcPr>
            <w:tcW w:w="6690" w:type="dxa"/>
          </w:tcPr>
          <w:p w14:paraId="5B53FEE2" w14:textId="5EBB7727" w:rsidR="00E500A6" w:rsidRDefault="00493623" w:rsidP="005D0773">
            <w:r>
              <w:t>TOTP MFA</w:t>
            </w:r>
            <w:r w:rsidR="00535A26">
              <w:t xml:space="preserve"> data source proxy</w:t>
            </w:r>
          </w:p>
        </w:tc>
      </w:tr>
      <w:tr w:rsidR="00E500A6" w14:paraId="544DD882" w14:textId="77777777" w:rsidTr="00CD3DE5">
        <w:tc>
          <w:tcPr>
            <w:tcW w:w="5279" w:type="dxa"/>
          </w:tcPr>
          <w:p w14:paraId="23EB76CD" w14:textId="77777777" w:rsidR="00E500A6" w:rsidRPr="0053112F" w:rsidRDefault="00E500A6" w:rsidP="005D0773">
            <w:proofErr w:type="spellStart"/>
            <w:r w:rsidRPr="0053112F">
              <w:t>cas.authn.mfa.gauth.jpa.database.ddlAuto</w:t>
            </w:r>
            <w:proofErr w:type="spellEnd"/>
          </w:p>
        </w:tc>
        <w:tc>
          <w:tcPr>
            <w:tcW w:w="986" w:type="dxa"/>
          </w:tcPr>
          <w:p w14:paraId="1B3968E5" w14:textId="58270CD3" w:rsidR="00E500A6" w:rsidRDefault="00535A26" w:rsidP="005D0773">
            <w:r>
              <w:t>update</w:t>
            </w:r>
          </w:p>
        </w:tc>
        <w:tc>
          <w:tcPr>
            <w:tcW w:w="6690" w:type="dxa"/>
          </w:tcPr>
          <w:p w14:paraId="0479EB8B" w14:textId="5DADA6E0" w:rsidR="00E500A6" w:rsidRDefault="00493623" w:rsidP="005D0773">
            <w:r>
              <w:t>TOTP MFA</w:t>
            </w:r>
            <w:r w:rsidR="00535A26">
              <w:t xml:space="preserve"> database pre-creation option</w:t>
            </w:r>
          </w:p>
        </w:tc>
      </w:tr>
      <w:tr w:rsidR="00E500A6" w14:paraId="0039B0C5" w14:textId="77777777" w:rsidTr="00CD3DE5">
        <w:tc>
          <w:tcPr>
            <w:tcW w:w="5279" w:type="dxa"/>
          </w:tcPr>
          <w:p w14:paraId="4977E917" w14:textId="77777777" w:rsidR="00E500A6" w:rsidRPr="0053112F" w:rsidRDefault="00E500A6" w:rsidP="005D0773">
            <w:proofErr w:type="spellStart"/>
            <w:r w:rsidRPr="0053112F">
              <w:t>cas.authn.mfa.gauth.jpa.database.dialect</w:t>
            </w:r>
            <w:proofErr w:type="spellEnd"/>
          </w:p>
        </w:tc>
        <w:tc>
          <w:tcPr>
            <w:tcW w:w="986" w:type="dxa"/>
          </w:tcPr>
          <w:p w14:paraId="1835E67C" w14:textId="77777777" w:rsidR="00E500A6" w:rsidRDefault="00E500A6" w:rsidP="005D0773"/>
        </w:tc>
        <w:tc>
          <w:tcPr>
            <w:tcW w:w="6690" w:type="dxa"/>
          </w:tcPr>
          <w:p w14:paraId="66D7CF54" w14:textId="0D5CAE18" w:rsidR="00E500A6" w:rsidRDefault="00493623" w:rsidP="005D0773">
            <w:r>
              <w:t>TOTP MFA</w:t>
            </w:r>
            <w:r w:rsidR="00590128">
              <w:t xml:space="preserve"> database dialect </w:t>
            </w:r>
            <w:r w:rsidR="00B44D7E">
              <w:t>(usually {</w:t>
            </w:r>
            <w:proofErr w:type="spellStart"/>
            <w:r w:rsidR="00B44D7E" w:rsidRPr="00594CB0">
              <w:t>hibernate.dialect</w:t>
            </w:r>
            <w:proofErr w:type="spellEnd"/>
            <w:r w:rsidR="00B44D7E">
              <w:t>})</w:t>
            </w:r>
          </w:p>
        </w:tc>
      </w:tr>
      <w:tr w:rsidR="00E500A6" w14:paraId="459AC736" w14:textId="77777777" w:rsidTr="00CD3DE5">
        <w:tc>
          <w:tcPr>
            <w:tcW w:w="5279" w:type="dxa"/>
          </w:tcPr>
          <w:p w14:paraId="403F3495" w14:textId="77777777" w:rsidR="00E500A6" w:rsidRPr="0053112F" w:rsidRDefault="00E500A6" w:rsidP="005D0773">
            <w:proofErr w:type="spellStart"/>
            <w:r w:rsidRPr="0053112F">
              <w:t>cas.authn.mfa.gauth.jpa.database.driverClass</w:t>
            </w:r>
            <w:proofErr w:type="spellEnd"/>
          </w:p>
        </w:tc>
        <w:tc>
          <w:tcPr>
            <w:tcW w:w="986" w:type="dxa"/>
          </w:tcPr>
          <w:p w14:paraId="53D108C1" w14:textId="77777777" w:rsidR="00E500A6" w:rsidRDefault="00E500A6" w:rsidP="005D0773"/>
        </w:tc>
        <w:tc>
          <w:tcPr>
            <w:tcW w:w="6690" w:type="dxa"/>
          </w:tcPr>
          <w:p w14:paraId="1549A710" w14:textId="4A6FF384" w:rsidR="00E500A6" w:rsidRDefault="00493623" w:rsidP="005D0773">
            <w:r>
              <w:t>TOTP MFA</w:t>
            </w:r>
            <w:r w:rsidR="00FA78E4">
              <w:t xml:space="preserve"> database driver class (usually </w:t>
            </w:r>
            <w:r w:rsidR="00AA3C83">
              <w:t>{</w:t>
            </w:r>
            <w:proofErr w:type="spellStart"/>
            <w:r w:rsidR="00814745">
              <w:t>h</w:t>
            </w:r>
            <w:r w:rsidR="00AA3C83" w:rsidRPr="009C7AA7">
              <w:t>ibernate.connection.driver_class</w:t>
            </w:r>
            <w:proofErr w:type="spellEnd"/>
            <w:r w:rsidR="00AA3C83">
              <w:t>}</w:t>
            </w:r>
            <w:r w:rsidR="00FA78E4">
              <w:t>)</w:t>
            </w:r>
          </w:p>
        </w:tc>
      </w:tr>
      <w:tr w:rsidR="00E500A6" w14:paraId="59692494" w14:textId="77777777" w:rsidTr="00CD3DE5">
        <w:tc>
          <w:tcPr>
            <w:tcW w:w="5279" w:type="dxa"/>
          </w:tcPr>
          <w:p w14:paraId="5DD93782" w14:textId="77777777" w:rsidR="00E500A6" w:rsidRPr="0053112F" w:rsidRDefault="00E500A6" w:rsidP="005D0773">
            <w:proofErr w:type="spellStart"/>
            <w:r w:rsidRPr="0053112F">
              <w:t>cas.authn.mfa.gauth.label</w:t>
            </w:r>
            <w:proofErr w:type="spellEnd"/>
          </w:p>
        </w:tc>
        <w:tc>
          <w:tcPr>
            <w:tcW w:w="986" w:type="dxa"/>
          </w:tcPr>
          <w:p w14:paraId="71336EB5" w14:textId="77777777" w:rsidR="00E500A6" w:rsidRDefault="00E500A6" w:rsidP="005D0773"/>
        </w:tc>
        <w:tc>
          <w:tcPr>
            <w:tcW w:w="6690" w:type="dxa"/>
          </w:tcPr>
          <w:p w14:paraId="5D2B18F4" w14:textId="26EA0F68" w:rsidR="00E500A6" w:rsidRDefault="00493623" w:rsidP="005D0773">
            <w:r>
              <w:t>TOTP MFA</w:t>
            </w:r>
            <w:r w:rsidR="00DB0861">
              <w:t xml:space="preserve"> screen label</w:t>
            </w:r>
          </w:p>
        </w:tc>
      </w:tr>
      <w:tr w:rsidR="00E500A6" w14:paraId="3A808073" w14:textId="77777777" w:rsidTr="00CD3DE5">
        <w:tc>
          <w:tcPr>
            <w:tcW w:w="5279" w:type="dxa"/>
          </w:tcPr>
          <w:p w14:paraId="31AD16BC" w14:textId="77777777" w:rsidR="00E500A6" w:rsidRPr="0053112F" w:rsidRDefault="00E500A6" w:rsidP="005D0773">
            <w:proofErr w:type="spellStart"/>
            <w:r w:rsidRPr="0053112F">
              <w:t>cas.authn.mfa.gauth.timeStepSize</w:t>
            </w:r>
            <w:proofErr w:type="spellEnd"/>
          </w:p>
        </w:tc>
        <w:tc>
          <w:tcPr>
            <w:tcW w:w="986" w:type="dxa"/>
          </w:tcPr>
          <w:p w14:paraId="584E0363" w14:textId="1F7186B2" w:rsidR="00E500A6" w:rsidRDefault="00562BC4" w:rsidP="005D0773">
            <w:r>
              <w:t>30</w:t>
            </w:r>
          </w:p>
        </w:tc>
        <w:tc>
          <w:tcPr>
            <w:tcW w:w="6690" w:type="dxa"/>
          </w:tcPr>
          <w:p w14:paraId="43E4C5AE" w14:textId="7B5F5E33" w:rsidR="00E500A6" w:rsidRDefault="00493623" w:rsidP="005D0773">
            <w:r>
              <w:t>TOTP MFA</w:t>
            </w:r>
            <w:r w:rsidR="00562BC4">
              <w:t xml:space="preserve"> time step size</w:t>
            </w:r>
          </w:p>
        </w:tc>
      </w:tr>
      <w:tr w:rsidR="00E500A6" w14:paraId="6A303DFD" w14:textId="77777777" w:rsidTr="00CD3DE5">
        <w:tc>
          <w:tcPr>
            <w:tcW w:w="5279" w:type="dxa"/>
          </w:tcPr>
          <w:p w14:paraId="6ECC8641" w14:textId="77777777" w:rsidR="00E500A6" w:rsidRPr="0053112F" w:rsidRDefault="00E500A6" w:rsidP="005D0773">
            <w:proofErr w:type="spellStart"/>
            <w:r w:rsidRPr="0053112F">
              <w:t>cas.authn.mfa.gauth.trustedDeviceEnabled</w:t>
            </w:r>
            <w:proofErr w:type="spellEnd"/>
          </w:p>
        </w:tc>
        <w:tc>
          <w:tcPr>
            <w:tcW w:w="986" w:type="dxa"/>
          </w:tcPr>
          <w:p w14:paraId="37475A95" w14:textId="5D7A5DA9" w:rsidR="00E500A6" w:rsidRDefault="004937E5" w:rsidP="005D0773">
            <w:r>
              <w:t>False</w:t>
            </w:r>
          </w:p>
        </w:tc>
        <w:tc>
          <w:tcPr>
            <w:tcW w:w="6690" w:type="dxa"/>
          </w:tcPr>
          <w:p w14:paraId="476AE06B" w14:textId="1ED64BC4" w:rsidR="00E500A6" w:rsidRDefault="00493623" w:rsidP="005D0773">
            <w:r>
              <w:t>TOTP MFA</w:t>
            </w:r>
            <w:r w:rsidR="002843EE">
              <w:t xml:space="preserve"> flag to enable trusted devices option</w:t>
            </w:r>
          </w:p>
        </w:tc>
      </w:tr>
      <w:tr w:rsidR="00E500A6" w14:paraId="5CBCFF09" w14:textId="77777777" w:rsidTr="00CD3DE5">
        <w:tc>
          <w:tcPr>
            <w:tcW w:w="5279" w:type="dxa"/>
          </w:tcPr>
          <w:p w14:paraId="57C6F9EF" w14:textId="77777777" w:rsidR="00E500A6" w:rsidRPr="00972C25" w:rsidRDefault="00E500A6" w:rsidP="005D0773">
            <w:proofErr w:type="spellStart"/>
            <w:r w:rsidRPr="0053112F">
              <w:t>cas.authn.mfa.gauth.windowSize</w:t>
            </w:r>
            <w:proofErr w:type="spellEnd"/>
          </w:p>
        </w:tc>
        <w:tc>
          <w:tcPr>
            <w:tcW w:w="986" w:type="dxa"/>
          </w:tcPr>
          <w:p w14:paraId="076F3CAA" w14:textId="2F5F76F7" w:rsidR="00E500A6" w:rsidRPr="00D60B74" w:rsidRDefault="004B52CC" w:rsidP="005D0773">
            <w:r>
              <w:t>3</w:t>
            </w:r>
          </w:p>
        </w:tc>
        <w:tc>
          <w:tcPr>
            <w:tcW w:w="6690" w:type="dxa"/>
          </w:tcPr>
          <w:p w14:paraId="5176FC61" w14:textId="44EEFAB2" w:rsidR="00E500A6" w:rsidRDefault="00493623" w:rsidP="005D0773">
            <w:r>
              <w:t>TOTP MFA</w:t>
            </w:r>
            <w:r w:rsidR="004B52CC">
              <w:t xml:space="preserve"> window size</w:t>
            </w:r>
          </w:p>
        </w:tc>
      </w:tr>
      <w:tr w:rsidR="00E500A6" w14:paraId="2B17BBA0" w14:textId="77777777" w:rsidTr="00CD3DE5">
        <w:tc>
          <w:tcPr>
            <w:tcW w:w="5279" w:type="dxa"/>
          </w:tcPr>
          <w:p w14:paraId="5990E864" w14:textId="77777777" w:rsidR="00E500A6" w:rsidRPr="00972C25" w:rsidRDefault="00E500A6" w:rsidP="005D0773">
            <w:proofErr w:type="spellStart"/>
            <w:r w:rsidRPr="00E67430">
              <w:t>cas.authn.mfa.globalProviderId</w:t>
            </w:r>
            <w:proofErr w:type="spellEnd"/>
          </w:p>
        </w:tc>
        <w:tc>
          <w:tcPr>
            <w:tcW w:w="986" w:type="dxa"/>
          </w:tcPr>
          <w:p w14:paraId="2730224A" w14:textId="77777777" w:rsidR="00E500A6" w:rsidRPr="00D60B74" w:rsidRDefault="00E500A6" w:rsidP="005D0773"/>
        </w:tc>
        <w:tc>
          <w:tcPr>
            <w:tcW w:w="6690" w:type="dxa"/>
          </w:tcPr>
          <w:p w14:paraId="7CA0422D" w14:textId="77777777" w:rsidR="00E500A6" w:rsidRDefault="00E500A6" w:rsidP="005D0773">
            <w:r>
              <w:t>Global MFA provider</w:t>
            </w:r>
          </w:p>
        </w:tc>
      </w:tr>
      <w:tr w:rsidR="00E500A6" w14:paraId="79D532F0" w14:textId="77777777" w:rsidTr="00CD3DE5">
        <w:tc>
          <w:tcPr>
            <w:tcW w:w="5279" w:type="dxa"/>
          </w:tcPr>
          <w:p w14:paraId="4885A598" w14:textId="77777777" w:rsidR="00E500A6" w:rsidRPr="009F4A00" w:rsidRDefault="00E500A6" w:rsidP="005D0773">
            <w:proofErr w:type="spellStart"/>
            <w:r w:rsidRPr="009F4A00">
              <w:t>cas.authn.mfa.radius.client.accountingPort</w:t>
            </w:r>
            <w:proofErr w:type="spellEnd"/>
          </w:p>
        </w:tc>
        <w:tc>
          <w:tcPr>
            <w:tcW w:w="986" w:type="dxa"/>
          </w:tcPr>
          <w:p w14:paraId="4A2E8219" w14:textId="77777777" w:rsidR="00E500A6" w:rsidRDefault="00E500A6" w:rsidP="005D0773"/>
        </w:tc>
        <w:tc>
          <w:tcPr>
            <w:tcW w:w="6690" w:type="dxa"/>
          </w:tcPr>
          <w:p w14:paraId="7541D6AA" w14:textId="77777777" w:rsidR="00E500A6" w:rsidRDefault="00E500A6" w:rsidP="005D0773">
            <w:r>
              <w:t>Radius MFA accounting port</w:t>
            </w:r>
          </w:p>
        </w:tc>
      </w:tr>
      <w:tr w:rsidR="00E500A6" w14:paraId="1CD91BB5" w14:textId="77777777" w:rsidTr="00CD3DE5">
        <w:tc>
          <w:tcPr>
            <w:tcW w:w="5279" w:type="dxa"/>
          </w:tcPr>
          <w:p w14:paraId="031012B5" w14:textId="77777777" w:rsidR="00E500A6" w:rsidRPr="009F4A00" w:rsidRDefault="00E500A6" w:rsidP="005D0773">
            <w:proofErr w:type="spellStart"/>
            <w:r w:rsidRPr="009F4A00">
              <w:lastRenderedPageBreak/>
              <w:t>cas.authn.mfa.radius.client.authenticationPort</w:t>
            </w:r>
            <w:proofErr w:type="spellEnd"/>
          </w:p>
        </w:tc>
        <w:tc>
          <w:tcPr>
            <w:tcW w:w="986" w:type="dxa"/>
          </w:tcPr>
          <w:p w14:paraId="1AAA646D" w14:textId="77777777" w:rsidR="00E500A6" w:rsidRDefault="00E500A6" w:rsidP="005D0773"/>
        </w:tc>
        <w:tc>
          <w:tcPr>
            <w:tcW w:w="6690" w:type="dxa"/>
          </w:tcPr>
          <w:p w14:paraId="15DB65B2" w14:textId="77777777" w:rsidR="00E500A6" w:rsidRDefault="00E500A6" w:rsidP="005D0773">
            <w:r>
              <w:t>Radius MFA authentication port</w:t>
            </w:r>
          </w:p>
        </w:tc>
      </w:tr>
      <w:tr w:rsidR="00E500A6" w14:paraId="40876831" w14:textId="77777777" w:rsidTr="00CD3DE5">
        <w:tc>
          <w:tcPr>
            <w:tcW w:w="5279" w:type="dxa"/>
          </w:tcPr>
          <w:p w14:paraId="5008B184" w14:textId="77777777" w:rsidR="00E500A6" w:rsidRPr="00475237" w:rsidRDefault="00E500A6" w:rsidP="005D0773">
            <w:proofErr w:type="spellStart"/>
            <w:r w:rsidRPr="009F4A00">
              <w:t>cas.authn.mfa.radius.client.inetAddress</w:t>
            </w:r>
            <w:proofErr w:type="spellEnd"/>
          </w:p>
        </w:tc>
        <w:tc>
          <w:tcPr>
            <w:tcW w:w="986" w:type="dxa"/>
          </w:tcPr>
          <w:p w14:paraId="788EE8B8" w14:textId="77777777" w:rsidR="00E500A6" w:rsidRDefault="00E500A6" w:rsidP="005D0773"/>
        </w:tc>
        <w:tc>
          <w:tcPr>
            <w:tcW w:w="6690" w:type="dxa"/>
          </w:tcPr>
          <w:p w14:paraId="1D82DDE5" w14:textId="77777777" w:rsidR="00E500A6" w:rsidRDefault="00E500A6" w:rsidP="005D0773">
            <w:r>
              <w:t>Radius MFA host name or IP address</w:t>
            </w:r>
          </w:p>
        </w:tc>
      </w:tr>
      <w:tr w:rsidR="00E500A6" w14:paraId="7C5454ED" w14:textId="77777777" w:rsidTr="00CD3DE5">
        <w:tc>
          <w:tcPr>
            <w:tcW w:w="5279" w:type="dxa"/>
          </w:tcPr>
          <w:p w14:paraId="25B4FD03" w14:textId="77777777" w:rsidR="00E500A6" w:rsidRPr="009F4A00" w:rsidRDefault="00E500A6" w:rsidP="005D0773">
            <w:proofErr w:type="spellStart"/>
            <w:r w:rsidRPr="009F4A00">
              <w:t>cas.authn.mfa.radius.client.sharedSecret</w:t>
            </w:r>
            <w:proofErr w:type="spellEnd"/>
          </w:p>
        </w:tc>
        <w:tc>
          <w:tcPr>
            <w:tcW w:w="986" w:type="dxa"/>
          </w:tcPr>
          <w:p w14:paraId="2B5B346F" w14:textId="77777777" w:rsidR="00E500A6" w:rsidRDefault="00E500A6" w:rsidP="005D0773"/>
        </w:tc>
        <w:tc>
          <w:tcPr>
            <w:tcW w:w="6690" w:type="dxa"/>
          </w:tcPr>
          <w:p w14:paraId="64F73FB8" w14:textId="77777777" w:rsidR="00E500A6" w:rsidRDefault="00E500A6" w:rsidP="005D0773">
            <w:r>
              <w:t>Radius MFA secret</w:t>
            </w:r>
          </w:p>
        </w:tc>
      </w:tr>
      <w:tr w:rsidR="00E500A6" w14:paraId="1293A967" w14:textId="77777777" w:rsidTr="00CD3DE5">
        <w:tc>
          <w:tcPr>
            <w:tcW w:w="5279" w:type="dxa"/>
          </w:tcPr>
          <w:p w14:paraId="4A4AF531" w14:textId="77777777" w:rsidR="00E500A6" w:rsidRPr="009F4A00" w:rsidRDefault="00E500A6" w:rsidP="005D0773">
            <w:proofErr w:type="spellStart"/>
            <w:r w:rsidRPr="009F4A00">
              <w:t>cas.authn.mfa.radius.server.protocol</w:t>
            </w:r>
            <w:proofErr w:type="spellEnd"/>
          </w:p>
        </w:tc>
        <w:tc>
          <w:tcPr>
            <w:tcW w:w="986" w:type="dxa"/>
          </w:tcPr>
          <w:p w14:paraId="38AD44A0" w14:textId="77777777" w:rsidR="00E500A6" w:rsidRDefault="00E500A6" w:rsidP="005D0773"/>
        </w:tc>
        <w:tc>
          <w:tcPr>
            <w:tcW w:w="6690" w:type="dxa"/>
          </w:tcPr>
          <w:p w14:paraId="6A2E7036" w14:textId="77777777" w:rsidR="00E500A6" w:rsidRDefault="00E500A6" w:rsidP="005D0773">
            <w:r>
              <w:t>Radius MFA server protocol</w:t>
            </w:r>
          </w:p>
        </w:tc>
      </w:tr>
      <w:tr w:rsidR="00E500A6" w14:paraId="508A5F55" w14:textId="77777777" w:rsidTr="00CD3DE5">
        <w:tc>
          <w:tcPr>
            <w:tcW w:w="5279" w:type="dxa"/>
          </w:tcPr>
          <w:p w14:paraId="45D68978" w14:textId="77777777" w:rsidR="00E500A6" w:rsidRPr="00E70427" w:rsidRDefault="00E500A6" w:rsidP="005D0773">
            <w:proofErr w:type="spellStart"/>
            <w:r w:rsidRPr="0054346B">
              <w:t>cas.authn.mfa.yubikey.clientId</w:t>
            </w:r>
            <w:proofErr w:type="spellEnd"/>
          </w:p>
        </w:tc>
        <w:tc>
          <w:tcPr>
            <w:tcW w:w="986" w:type="dxa"/>
          </w:tcPr>
          <w:p w14:paraId="52648B26" w14:textId="77777777" w:rsidR="00E500A6" w:rsidRDefault="00E500A6" w:rsidP="005D0773"/>
        </w:tc>
        <w:tc>
          <w:tcPr>
            <w:tcW w:w="6690" w:type="dxa"/>
          </w:tcPr>
          <w:p w14:paraId="763B0060" w14:textId="3C85F69D" w:rsidR="00E500A6" w:rsidRDefault="00C058CB" w:rsidP="005D0773">
            <w:proofErr w:type="spellStart"/>
            <w:r>
              <w:t>Yubikey</w:t>
            </w:r>
            <w:proofErr w:type="spellEnd"/>
            <w:r>
              <w:t xml:space="preserve"> MFA</w:t>
            </w:r>
            <w:r w:rsidR="005033AA">
              <w:t xml:space="preserve"> client ID</w:t>
            </w:r>
          </w:p>
        </w:tc>
      </w:tr>
      <w:tr w:rsidR="00E500A6" w14:paraId="138E7DC8" w14:textId="77777777" w:rsidTr="00CD3DE5">
        <w:tc>
          <w:tcPr>
            <w:tcW w:w="5279" w:type="dxa"/>
          </w:tcPr>
          <w:p w14:paraId="67780E7A" w14:textId="77777777" w:rsidR="00E500A6" w:rsidRPr="0054346B" w:rsidRDefault="00E500A6" w:rsidP="005D0773">
            <w:proofErr w:type="spellStart"/>
            <w:r w:rsidRPr="0054346B">
              <w:t>cas.authn.mfa.yubikey.jpa.dataSourceName</w:t>
            </w:r>
            <w:proofErr w:type="spellEnd"/>
          </w:p>
        </w:tc>
        <w:tc>
          <w:tcPr>
            <w:tcW w:w="986" w:type="dxa"/>
          </w:tcPr>
          <w:p w14:paraId="03D04CEB" w14:textId="77777777" w:rsidR="00E500A6" w:rsidRDefault="00E500A6" w:rsidP="005D0773"/>
        </w:tc>
        <w:tc>
          <w:tcPr>
            <w:tcW w:w="6690" w:type="dxa"/>
          </w:tcPr>
          <w:p w14:paraId="69238ABE" w14:textId="2320C9B3" w:rsidR="00E500A6" w:rsidRDefault="00C058CB" w:rsidP="005D0773">
            <w:proofErr w:type="spellStart"/>
            <w:r>
              <w:t>Yubikey</w:t>
            </w:r>
            <w:proofErr w:type="spellEnd"/>
            <w:r>
              <w:t xml:space="preserve"> MFA</w:t>
            </w:r>
            <w:r w:rsidR="005033AA">
              <w:t xml:space="preserve"> data source name</w:t>
            </w:r>
            <w:r w:rsidR="00C61A03">
              <w:t xml:space="preserve"> (usually </w:t>
            </w:r>
            <w:proofErr w:type="spellStart"/>
            <w:r w:rsidR="00C61A03" w:rsidRPr="00D77E0A">
              <w:t>java:comp</w:t>
            </w:r>
            <w:proofErr w:type="spellEnd"/>
            <w:r w:rsidR="00C61A03" w:rsidRPr="00D77E0A">
              <w:t>/</w:t>
            </w:r>
            <w:r w:rsidR="00C61A03" w:rsidRPr="00D77E0A">
              <w:rPr>
                <w:u w:val="single"/>
              </w:rPr>
              <w:t>env</w:t>
            </w:r>
            <w:r w:rsidR="00C61A03" w:rsidRPr="00D77E0A">
              <w:t>/</w:t>
            </w:r>
            <w:proofErr w:type="spellStart"/>
            <w:r w:rsidR="00C61A03" w:rsidRPr="00D77E0A">
              <w:rPr>
                <w:u w:val="single"/>
              </w:rPr>
              <w:t>jdbc</w:t>
            </w:r>
            <w:proofErr w:type="spellEnd"/>
            <w:r w:rsidR="00C61A03" w:rsidRPr="00D77E0A">
              <w:t>/</w:t>
            </w:r>
            <w:proofErr w:type="spellStart"/>
            <w:r w:rsidR="00C61A03" w:rsidRPr="00D77E0A">
              <w:t>PamDB</w:t>
            </w:r>
            <w:proofErr w:type="spellEnd"/>
            <w:r w:rsidR="00C61A03">
              <w:t>)</w:t>
            </w:r>
          </w:p>
        </w:tc>
      </w:tr>
      <w:tr w:rsidR="00E500A6" w14:paraId="3F8ABF09" w14:textId="77777777" w:rsidTr="00CD3DE5">
        <w:tc>
          <w:tcPr>
            <w:tcW w:w="5279" w:type="dxa"/>
          </w:tcPr>
          <w:p w14:paraId="5C7C2491" w14:textId="77777777" w:rsidR="00E500A6" w:rsidRPr="0054346B" w:rsidRDefault="00E500A6" w:rsidP="005D0773">
            <w:proofErr w:type="spellStart"/>
            <w:r w:rsidRPr="0054346B">
              <w:t>cas.authn.mfa.yubikey.jpa.dataSourceProxy</w:t>
            </w:r>
            <w:proofErr w:type="spellEnd"/>
          </w:p>
        </w:tc>
        <w:tc>
          <w:tcPr>
            <w:tcW w:w="986" w:type="dxa"/>
          </w:tcPr>
          <w:p w14:paraId="2193B062" w14:textId="7528DF9E" w:rsidR="00E500A6" w:rsidRDefault="00AB304F" w:rsidP="005D0773">
            <w:r>
              <w:t>true</w:t>
            </w:r>
          </w:p>
        </w:tc>
        <w:tc>
          <w:tcPr>
            <w:tcW w:w="6690" w:type="dxa"/>
          </w:tcPr>
          <w:p w14:paraId="39E2740C" w14:textId="748C95F2" w:rsidR="00E500A6" w:rsidRDefault="00C058CB" w:rsidP="005D0773">
            <w:proofErr w:type="spellStart"/>
            <w:r>
              <w:t>Yubikey</w:t>
            </w:r>
            <w:proofErr w:type="spellEnd"/>
            <w:r>
              <w:t xml:space="preserve"> MFA</w:t>
            </w:r>
            <w:r w:rsidR="0070593E">
              <w:t xml:space="preserve"> data source proxy</w:t>
            </w:r>
          </w:p>
        </w:tc>
      </w:tr>
      <w:tr w:rsidR="00E500A6" w14:paraId="24408D5B" w14:textId="77777777" w:rsidTr="00CD3DE5">
        <w:tc>
          <w:tcPr>
            <w:tcW w:w="5279" w:type="dxa"/>
          </w:tcPr>
          <w:p w14:paraId="48CF8B78" w14:textId="77777777" w:rsidR="00E500A6" w:rsidRPr="0054346B" w:rsidRDefault="00E500A6" w:rsidP="005D0773">
            <w:proofErr w:type="spellStart"/>
            <w:r w:rsidRPr="0054346B">
              <w:t>cas.authn.mfa.yubikey.jpa.ddlAuto</w:t>
            </w:r>
            <w:proofErr w:type="spellEnd"/>
          </w:p>
        </w:tc>
        <w:tc>
          <w:tcPr>
            <w:tcW w:w="986" w:type="dxa"/>
          </w:tcPr>
          <w:p w14:paraId="5D265435" w14:textId="4113ACB5" w:rsidR="00E500A6" w:rsidRDefault="00AB304F" w:rsidP="005D0773">
            <w:r>
              <w:t>update</w:t>
            </w:r>
          </w:p>
        </w:tc>
        <w:tc>
          <w:tcPr>
            <w:tcW w:w="6690" w:type="dxa"/>
          </w:tcPr>
          <w:p w14:paraId="22795863" w14:textId="3F520E86" w:rsidR="00E500A6" w:rsidRDefault="00C058CB" w:rsidP="005D0773">
            <w:proofErr w:type="spellStart"/>
            <w:r>
              <w:t>Yubikey</w:t>
            </w:r>
            <w:proofErr w:type="spellEnd"/>
            <w:r>
              <w:t xml:space="preserve"> MFA</w:t>
            </w:r>
            <w:r w:rsidR="00216002">
              <w:t xml:space="preserve"> database pre-creation option</w:t>
            </w:r>
          </w:p>
        </w:tc>
      </w:tr>
      <w:tr w:rsidR="00E500A6" w14:paraId="4998369F" w14:textId="77777777" w:rsidTr="00CD3DE5">
        <w:tc>
          <w:tcPr>
            <w:tcW w:w="5279" w:type="dxa"/>
          </w:tcPr>
          <w:p w14:paraId="5B7BA929" w14:textId="77777777" w:rsidR="00E500A6" w:rsidRPr="0054346B" w:rsidRDefault="00E500A6" w:rsidP="005D0773">
            <w:proofErr w:type="spellStart"/>
            <w:r w:rsidRPr="0054346B">
              <w:t>cas.authn.mfa.yubikey.jpa.dialect</w:t>
            </w:r>
            <w:proofErr w:type="spellEnd"/>
          </w:p>
        </w:tc>
        <w:tc>
          <w:tcPr>
            <w:tcW w:w="986" w:type="dxa"/>
          </w:tcPr>
          <w:p w14:paraId="32156037" w14:textId="77777777" w:rsidR="00E500A6" w:rsidRDefault="00E500A6" w:rsidP="005D0773"/>
        </w:tc>
        <w:tc>
          <w:tcPr>
            <w:tcW w:w="6690" w:type="dxa"/>
          </w:tcPr>
          <w:p w14:paraId="7918DB0B" w14:textId="287012B5" w:rsidR="00E500A6" w:rsidRDefault="00C058CB" w:rsidP="005D0773">
            <w:proofErr w:type="spellStart"/>
            <w:r>
              <w:t>Yubikey</w:t>
            </w:r>
            <w:proofErr w:type="spellEnd"/>
            <w:r>
              <w:t xml:space="preserve"> MFA</w:t>
            </w:r>
            <w:r w:rsidR="000B1798">
              <w:t xml:space="preserve"> database dialect </w:t>
            </w:r>
            <w:r w:rsidR="00B952BB">
              <w:t>(usually {</w:t>
            </w:r>
            <w:proofErr w:type="spellStart"/>
            <w:r w:rsidR="00B952BB" w:rsidRPr="00594CB0">
              <w:t>hibernate.dialect</w:t>
            </w:r>
            <w:proofErr w:type="spellEnd"/>
            <w:r w:rsidR="00B952BB">
              <w:t>})</w:t>
            </w:r>
          </w:p>
        </w:tc>
      </w:tr>
      <w:tr w:rsidR="00E500A6" w14:paraId="7F6D9E7D" w14:textId="77777777" w:rsidTr="00CD3DE5">
        <w:tc>
          <w:tcPr>
            <w:tcW w:w="5279" w:type="dxa"/>
          </w:tcPr>
          <w:p w14:paraId="6F7454E4" w14:textId="77777777" w:rsidR="00E500A6" w:rsidRPr="0054346B" w:rsidRDefault="00E500A6" w:rsidP="005D0773">
            <w:proofErr w:type="spellStart"/>
            <w:r w:rsidRPr="0054346B">
              <w:t>cas.authn.mfa.yubikey.jpa.driverClass</w:t>
            </w:r>
            <w:proofErr w:type="spellEnd"/>
          </w:p>
        </w:tc>
        <w:tc>
          <w:tcPr>
            <w:tcW w:w="986" w:type="dxa"/>
          </w:tcPr>
          <w:p w14:paraId="5CE99494" w14:textId="77777777" w:rsidR="00E500A6" w:rsidRDefault="00E500A6" w:rsidP="005D0773"/>
        </w:tc>
        <w:tc>
          <w:tcPr>
            <w:tcW w:w="6690" w:type="dxa"/>
          </w:tcPr>
          <w:p w14:paraId="07F5E562" w14:textId="4E48B280" w:rsidR="00E500A6" w:rsidRDefault="00C058CB" w:rsidP="005D0773">
            <w:proofErr w:type="spellStart"/>
            <w:r>
              <w:t>Yubikey</w:t>
            </w:r>
            <w:proofErr w:type="spellEnd"/>
            <w:r>
              <w:t xml:space="preserve"> MFA</w:t>
            </w:r>
            <w:r w:rsidR="00F755DF">
              <w:t xml:space="preserve"> database driver class (usually {</w:t>
            </w:r>
            <w:proofErr w:type="spellStart"/>
            <w:r w:rsidR="00F755DF">
              <w:t>h</w:t>
            </w:r>
            <w:r w:rsidR="00F755DF" w:rsidRPr="009C7AA7">
              <w:t>ibernate.connection.driver_class</w:t>
            </w:r>
            <w:proofErr w:type="spellEnd"/>
            <w:r w:rsidR="00F755DF">
              <w:t>})</w:t>
            </w:r>
          </w:p>
        </w:tc>
      </w:tr>
      <w:tr w:rsidR="00E500A6" w14:paraId="33799935" w14:textId="77777777" w:rsidTr="00CD3DE5">
        <w:tc>
          <w:tcPr>
            <w:tcW w:w="5279" w:type="dxa"/>
          </w:tcPr>
          <w:p w14:paraId="2B6622F6" w14:textId="77777777" w:rsidR="00E500A6" w:rsidRPr="0054346B" w:rsidRDefault="00E500A6" w:rsidP="005D0773">
            <w:r w:rsidRPr="0054346B">
              <w:t>cas.authn.mfa.yubikey.name</w:t>
            </w:r>
          </w:p>
        </w:tc>
        <w:tc>
          <w:tcPr>
            <w:tcW w:w="986" w:type="dxa"/>
          </w:tcPr>
          <w:p w14:paraId="08581375" w14:textId="77777777" w:rsidR="00E500A6" w:rsidRDefault="00E500A6" w:rsidP="005D0773"/>
        </w:tc>
        <w:tc>
          <w:tcPr>
            <w:tcW w:w="6690" w:type="dxa"/>
          </w:tcPr>
          <w:p w14:paraId="35EF2C0C" w14:textId="7C85E622" w:rsidR="00E500A6" w:rsidRDefault="00C058CB" w:rsidP="005D0773">
            <w:proofErr w:type="spellStart"/>
            <w:r>
              <w:t>Yubikey</w:t>
            </w:r>
            <w:proofErr w:type="spellEnd"/>
            <w:r>
              <w:t xml:space="preserve"> MFA</w:t>
            </w:r>
            <w:r w:rsidR="00797094">
              <w:t xml:space="preserve"> integration name</w:t>
            </w:r>
          </w:p>
        </w:tc>
      </w:tr>
      <w:tr w:rsidR="00E500A6" w14:paraId="235F4B0F" w14:textId="77777777" w:rsidTr="00CD3DE5">
        <w:tc>
          <w:tcPr>
            <w:tcW w:w="5279" w:type="dxa"/>
          </w:tcPr>
          <w:p w14:paraId="5AF75FB8" w14:textId="77777777" w:rsidR="00E500A6" w:rsidRPr="0054346B" w:rsidRDefault="00E500A6" w:rsidP="005D0773">
            <w:proofErr w:type="spellStart"/>
            <w:r w:rsidRPr="0054346B">
              <w:t>cas.authn.mfa.yubikey.secretKey</w:t>
            </w:r>
            <w:proofErr w:type="spellEnd"/>
          </w:p>
        </w:tc>
        <w:tc>
          <w:tcPr>
            <w:tcW w:w="986" w:type="dxa"/>
          </w:tcPr>
          <w:p w14:paraId="5F1FEB09" w14:textId="77777777" w:rsidR="00E500A6" w:rsidRDefault="00E500A6" w:rsidP="005D0773"/>
        </w:tc>
        <w:tc>
          <w:tcPr>
            <w:tcW w:w="6690" w:type="dxa"/>
          </w:tcPr>
          <w:p w14:paraId="6688A643" w14:textId="36D536EA" w:rsidR="00E500A6" w:rsidRDefault="00C058CB" w:rsidP="005D0773">
            <w:proofErr w:type="spellStart"/>
            <w:r>
              <w:t>Yubikey</w:t>
            </w:r>
            <w:proofErr w:type="spellEnd"/>
            <w:r>
              <w:t xml:space="preserve"> MFA</w:t>
            </w:r>
            <w:r w:rsidR="00DD6820">
              <w:t xml:space="preserve"> secret key</w:t>
            </w:r>
          </w:p>
        </w:tc>
      </w:tr>
      <w:tr w:rsidR="00B843B1" w14:paraId="3D458E9D" w14:textId="77777777" w:rsidTr="00CD3DE5">
        <w:tc>
          <w:tcPr>
            <w:tcW w:w="5279" w:type="dxa"/>
          </w:tcPr>
          <w:p w14:paraId="474EAB98" w14:textId="19F5B5CA" w:rsidR="00B843B1" w:rsidRPr="0054346B" w:rsidRDefault="00B843B1" w:rsidP="00B843B1">
            <w:proofErr w:type="spellStart"/>
            <w:r w:rsidRPr="00A15341">
              <w:t>cas.authn.mfa.groovyScript</w:t>
            </w:r>
            <w:proofErr w:type="spellEnd"/>
          </w:p>
        </w:tc>
        <w:tc>
          <w:tcPr>
            <w:tcW w:w="986" w:type="dxa"/>
          </w:tcPr>
          <w:p w14:paraId="3019B053" w14:textId="77777777" w:rsidR="00B843B1" w:rsidRDefault="00B843B1" w:rsidP="00B843B1"/>
        </w:tc>
        <w:tc>
          <w:tcPr>
            <w:tcW w:w="6690" w:type="dxa"/>
          </w:tcPr>
          <w:p w14:paraId="648E2C47" w14:textId="7DBE9136" w:rsidR="00B843B1" w:rsidRDefault="00B843B1" w:rsidP="00B843B1">
            <w:r>
              <w:t xml:space="preserve">Path to Groovy script to enable </w:t>
            </w:r>
            <w:r w:rsidR="002D4464">
              <w:t>granular MFA integration</w:t>
            </w:r>
          </w:p>
        </w:tc>
      </w:tr>
    </w:tbl>
    <w:p w14:paraId="7F2BAC1B" w14:textId="77777777" w:rsidR="00575CEE" w:rsidRDefault="00575CEE" w:rsidP="00575CEE"/>
    <w:p w14:paraId="65AD33F7" w14:textId="09FEF4AA" w:rsidR="00575CEE" w:rsidRPr="00575CEE" w:rsidRDefault="00C6057A" w:rsidP="00C6057A">
      <w:pPr>
        <w:pStyle w:val="Heading2"/>
      </w:pPr>
      <w:bookmarkStart w:id="5" w:name="_Toc48222500"/>
      <w:r>
        <w:t>CAS</w:t>
      </w:r>
      <w:bookmarkEnd w:id="5"/>
    </w:p>
    <w:p w14:paraId="7CD121DD" w14:textId="77777777" w:rsidR="003612F8" w:rsidRDefault="003612F8" w:rsidP="003612F8">
      <w:pPr>
        <w:pStyle w:val="Heading2"/>
      </w:pPr>
    </w:p>
    <w:tbl>
      <w:tblPr>
        <w:tblStyle w:val="TableGrid"/>
        <w:tblW w:w="12955" w:type="dxa"/>
        <w:tblLook w:val="04A0" w:firstRow="1" w:lastRow="0" w:firstColumn="1" w:lastColumn="0" w:noHBand="0" w:noVBand="1"/>
      </w:tblPr>
      <w:tblGrid>
        <w:gridCol w:w="5745"/>
        <w:gridCol w:w="1219"/>
        <w:gridCol w:w="5991"/>
      </w:tblGrid>
      <w:tr w:rsidR="003B6089" w:rsidRPr="004F0977" w14:paraId="1A38C8D0" w14:textId="77777777" w:rsidTr="00A07586">
        <w:tc>
          <w:tcPr>
            <w:tcW w:w="5745" w:type="dxa"/>
            <w:shd w:val="clear" w:color="auto" w:fill="E7E6E6" w:themeFill="background2"/>
          </w:tcPr>
          <w:p w14:paraId="1F452519" w14:textId="77777777" w:rsidR="003B6089" w:rsidRPr="004F0977" w:rsidRDefault="003B6089" w:rsidP="005D0773">
            <w:pPr>
              <w:rPr>
                <w:b/>
                <w:bCs/>
              </w:rPr>
            </w:pPr>
            <w:r w:rsidRPr="004F0977">
              <w:rPr>
                <w:b/>
                <w:bCs/>
              </w:rPr>
              <w:t>Property</w:t>
            </w:r>
          </w:p>
        </w:tc>
        <w:tc>
          <w:tcPr>
            <w:tcW w:w="1219" w:type="dxa"/>
            <w:shd w:val="clear" w:color="auto" w:fill="E7E6E6" w:themeFill="background2"/>
          </w:tcPr>
          <w:p w14:paraId="3AACE7E7" w14:textId="77777777" w:rsidR="003B6089" w:rsidRPr="004F0977" w:rsidRDefault="003B6089" w:rsidP="005D0773">
            <w:pPr>
              <w:rPr>
                <w:b/>
                <w:bCs/>
              </w:rPr>
            </w:pPr>
            <w:r w:rsidRPr="004F0977">
              <w:rPr>
                <w:b/>
                <w:bCs/>
              </w:rPr>
              <w:t>Default</w:t>
            </w:r>
          </w:p>
        </w:tc>
        <w:tc>
          <w:tcPr>
            <w:tcW w:w="5991" w:type="dxa"/>
            <w:shd w:val="clear" w:color="auto" w:fill="E7E6E6" w:themeFill="background2"/>
          </w:tcPr>
          <w:p w14:paraId="16496F1F" w14:textId="77777777" w:rsidR="003B6089" w:rsidRPr="004F0977" w:rsidRDefault="003B6089" w:rsidP="005D0773">
            <w:pPr>
              <w:rPr>
                <w:b/>
                <w:bCs/>
              </w:rPr>
            </w:pPr>
            <w:r w:rsidRPr="004F0977">
              <w:rPr>
                <w:b/>
                <w:bCs/>
              </w:rPr>
              <w:t>Description</w:t>
            </w:r>
          </w:p>
        </w:tc>
      </w:tr>
      <w:tr w:rsidR="003B6089" w14:paraId="6F97FA2B" w14:textId="77777777" w:rsidTr="006F4E39">
        <w:tc>
          <w:tcPr>
            <w:tcW w:w="5745" w:type="dxa"/>
          </w:tcPr>
          <w:p w14:paraId="0F7C9128" w14:textId="77777777" w:rsidR="003B6089" w:rsidRPr="006C2E80" w:rsidRDefault="003B6089" w:rsidP="006F4E39">
            <w:proofErr w:type="spellStart"/>
            <w:r w:rsidRPr="006C2E80">
              <w:t>cas.audit.alternateClientAddrHeaderName</w:t>
            </w:r>
            <w:proofErr w:type="spellEnd"/>
          </w:p>
        </w:tc>
        <w:tc>
          <w:tcPr>
            <w:tcW w:w="1219" w:type="dxa"/>
          </w:tcPr>
          <w:p w14:paraId="38D96AD9" w14:textId="77777777" w:rsidR="003B6089" w:rsidRDefault="003B6089" w:rsidP="006F4E39"/>
        </w:tc>
        <w:tc>
          <w:tcPr>
            <w:tcW w:w="5991" w:type="dxa"/>
          </w:tcPr>
          <w:p w14:paraId="07E4CCF8" w14:textId="1F5D8FF6" w:rsidR="003B6089" w:rsidRDefault="00CB0AA5" w:rsidP="006F4E39">
            <w:r>
              <w:t>HTTP Header for client address (</w:t>
            </w:r>
            <w:r w:rsidR="003B6089" w:rsidRPr="001B1E72">
              <w:t>X-Forwarded-For</w:t>
            </w:r>
            <w:r w:rsidR="007C189D">
              <w:t>)</w:t>
            </w:r>
          </w:p>
        </w:tc>
      </w:tr>
      <w:tr w:rsidR="003B6089" w14:paraId="1DA45BA1" w14:textId="77777777" w:rsidTr="006F4E39">
        <w:tc>
          <w:tcPr>
            <w:tcW w:w="5745" w:type="dxa"/>
          </w:tcPr>
          <w:p w14:paraId="346526AD" w14:textId="77777777" w:rsidR="003B6089" w:rsidRPr="00640F77" w:rsidRDefault="003B6089" w:rsidP="006F4E39">
            <w:proofErr w:type="spellStart"/>
            <w:r w:rsidRPr="006C2E80">
              <w:t>cas.audit.jdbc.dataSourceName</w:t>
            </w:r>
            <w:proofErr w:type="spellEnd"/>
          </w:p>
        </w:tc>
        <w:tc>
          <w:tcPr>
            <w:tcW w:w="1219" w:type="dxa"/>
          </w:tcPr>
          <w:p w14:paraId="278999C9" w14:textId="77777777" w:rsidR="003B6089" w:rsidRDefault="003B6089" w:rsidP="006F4E39"/>
        </w:tc>
        <w:tc>
          <w:tcPr>
            <w:tcW w:w="5991" w:type="dxa"/>
          </w:tcPr>
          <w:p w14:paraId="64DD6CD0" w14:textId="77777777" w:rsidR="003B6089" w:rsidRDefault="003B6089" w:rsidP="006F4E39">
            <w:r>
              <w:t xml:space="preserve">CAS audit data source name (usually </w:t>
            </w:r>
            <w:proofErr w:type="spellStart"/>
            <w:r w:rsidRPr="00D77E0A">
              <w:t>java:comp</w:t>
            </w:r>
            <w:proofErr w:type="spellEnd"/>
            <w:r w:rsidRPr="00D77E0A">
              <w:t>/</w:t>
            </w:r>
            <w:r w:rsidRPr="00D77E0A">
              <w:rPr>
                <w:u w:val="single"/>
              </w:rPr>
              <w:t>env</w:t>
            </w:r>
            <w:r w:rsidRPr="00D77E0A">
              <w:t>/</w:t>
            </w:r>
            <w:proofErr w:type="spellStart"/>
            <w:r w:rsidRPr="00D77E0A">
              <w:rPr>
                <w:u w:val="single"/>
              </w:rPr>
              <w:t>jdbc</w:t>
            </w:r>
            <w:proofErr w:type="spellEnd"/>
            <w:r w:rsidRPr="00D77E0A">
              <w:t>/</w:t>
            </w:r>
            <w:proofErr w:type="spellStart"/>
            <w:r w:rsidRPr="00D77E0A">
              <w:t>PamDB</w:t>
            </w:r>
            <w:proofErr w:type="spellEnd"/>
            <w:r>
              <w:t>)</w:t>
            </w:r>
          </w:p>
        </w:tc>
      </w:tr>
      <w:tr w:rsidR="003B6089" w14:paraId="02049817" w14:textId="77777777" w:rsidTr="006F4E39">
        <w:tc>
          <w:tcPr>
            <w:tcW w:w="5745" w:type="dxa"/>
          </w:tcPr>
          <w:p w14:paraId="455BF0D3" w14:textId="77777777" w:rsidR="003B6089" w:rsidRPr="006C2E80" w:rsidRDefault="003B6089" w:rsidP="006F4E39">
            <w:proofErr w:type="spellStart"/>
            <w:r w:rsidRPr="006C2E80">
              <w:t>cas.audit.jdbc.dataSourceProxy</w:t>
            </w:r>
            <w:proofErr w:type="spellEnd"/>
          </w:p>
        </w:tc>
        <w:tc>
          <w:tcPr>
            <w:tcW w:w="1219" w:type="dxa"/>
          </w:tcPr>
          <w:p w14:paraId="7332B779" w14:textId="77777777" w:rsidR="003B6089" w:rsidRDefault="003B6089" w:rsidP="006F4E39"/>
        </w:tc>
        <w:tc>
          <w:tcPr>
            <w:tcW w:w="5991" w:type="dxa"/>
          </w:tcPr>
          <w:p w14:paraId="7BB5A194" w14:textId="77777777" w:rsidR="003B6089" w:rsidRDefault="003B6089" w:rsidP="006F4E39">
            <w:r>
              <w:t>CAS audit MFA data source proxy</w:t>
            </w:r>
          </w:p>
        </w:tc>
      </w:tr>
      <w:tr w:rsidR="003B6089" w14:paraId="425816AB" w14:textId="77777777" w:rsidTr="006F4E39">
        <w:tc>
          <w:tcPr>
            <w:tcW w:w="5745" w:type="dxa"/>
          </w:tcPr>
          <w:p w14:paraId="054B5E6F" w14:textId="77777777" w:rsidR="003B6089" w:rsidRPr="006C2E80" w:rsidRDefault="003B6089" w:rsidP="006F4E39">
            <w:proofErr w:type="spellStart"/>
            <w:r w:rsidRPr="006C2E80">
              <w:t>cas.audit.jdbc.ddlAuto</w:t>
            </w:r>
            <w:proofErr w:type="spellEnd"/>
          </w:p>
        </w:tc>
        <w:tc>
          <w:tcPr>
            <w:tcW w:w="1219" w:type="dxa"/>
          </w:tcPr>
          <w:p w14:paraId="37728505" w14:textId="77777777" w:rsidR="003B6089" w:rsidRDefault="003B6089" w:rsidP="006F4E39">
            <w:r>
              <w:t>update</w:t>
            </w:r>
          </w:p>
        </w:tc>
        <w:tc>
          <w:tcPr>
            <w:tcW w:w="5991" w:type="dxa"/>
          </w:tcPr>
          <w:p w14:paraId="3F65E03B" w14:textId="77777777" w:rsidR="003B6089" w:rsidRDefault="003B6089" w:rsidP="006F4E39">
            <w:r>
              <w:t>CAS audit database pre-creation option</w:t>
            </w:r>
          </w:p>
        </w:tc>
      </w:tr>
      <w:tr w:rsidR="003B6089" w14:paraId="722A2569" w14:textId="77777777" w:rsidTr="006F4E39">
        <w:tc>
          <w:tcPr>
            <w:tcW w:w="5745" w:type="dxa"/>
          </w:tcPr>
          <w:p w14:paraId="486A72CA" w14:textId="77777777" w:rsidR="003B6089" w:rsidRPr="006C2E80" w:rsidRDefault="003B6089" w:rsidP="006F4E39">
            <w:proofErr w:type="spellStart"/>
            <w:r w:rsidRPr="006C2E80">
              <w:t>cas.audit.jdbc.dialect</w:t>
            </w:r>
            <w:proofErr w:type="spellEnd"/>
          </w:p>
        </w:tc>
        <w:tc>
          <w:tcPr>
            <w:tcW w:w="1219" w:type="dxa"/>
          </w:tcPr>
          <w:p w14:paraId="36C292F7" w14:textId="77777777" w:rsidR="003B6089" w:rsidRDefault="003B6089" w:rsidP="006F4E39"/>
        </w:tc>
        <w:tc>
          <w:tcPr>
            <w:tcW w:w="5991" w:type="dxa"/>
          </w:tcPr>
          <w:p w14:paraId="618CD091" w14:textId="77777777" w:rsidR="003B6089" w:rsidRDefault="003B6089" w:rsidP="006F4E39">
            <w:r>
              <w:t>CAS audit database dialect (usually {</w:t>
            </w:r>
            <w:proofErr w:type="spellStart"/>
            <w:r w:rsidRPr="00594CB0">
              <w:t>hibernate.dialect</w:t>
            </w:r>
            <w:proofErr w:type="spellEnd"/>
            <w:r>
              <w:t>})</w:t>
            </w:r>
          </w:p>
        </w:tc>
      </w:tr>
      <w:tr w:rsidR="003B6089" w14:paraId="280426AD" w14:textId="77777777" w:rsidTr="006F4E39">
        <w:tc>
          <w:tcPr>
            <w:tcW w:w="5745" w:type="dxa"/>
          </w:tcPr>
          <w:p w14:paraId="55EA2C12" w14:textId="77777777" w:rsidR="003B6089" w:rsidRPr="006C2E80" w:rsidRDefault="003B6089" w:rsidP="006F4E39">
            <w:proofErr w:type="spellStart"/>
            <w:r w:rsidRPr="006C2E80">
              <w:t>cas.audit.jdbc.driverClass</w:t>
            </w:r>
            <w:proofErr w:type="spellEnd"/>
          </w:p>
        </w:tc>
        <w:tc>
          <w:tcPr>
            <w:tcW w:w="1219" w:type="dxa"/>
          </w:tcPr>
          <w:p w14:paraId="13A9A35B" w14:textId="77777777" w:rsidR="003B6089" w:rsidRDefault="003B6089" w:rsidP="006F4E39"/>
        </w:tc>
        <w:tc>
          <w:tcPr>
            <w:tcW w:w="5991" w:type="dxa"/>
          </w:tcPr>
          <w:p w14:paraId="6DEC945A" w14:textId="77777777" w:rsidR="003B6089" w:rsidRDefault="003B6089" w:rsidP="006F4E39">
            <w:r>
              <w:t>CAS audit database driver class (usually {</w:t>
            </w:r>
            <w:proofErr w:type="spellStart"/>
            <w:r>
              <w:t>h</w:t>
            </w:r>
            <w:r w:rsidRPr="009C7AA7">
              <w:t>ibernate.connection.driver_class</w:t>
            </w:r>
            <w:proofErr w:type="spellEnd"/>
            <w:r>
              <w:t>})</w:t>
            </w:r>
          </w:p>
        </w:tc>
      </w:tr>
      <w:tr w:rsidR="003B6089" w14:paraId="150FB187" w14:textId="77777777" w:rsidTr="006F4E39">
        <w:tc>
          <w:tcPr>
            <w:tcW w:w="5745" w:type="dxa"/>
          </w:tcPr>
          <w:p w14:paraId="424C7691" w14:textId="77777777" w:rsidR="003B6089" w:rsidRPr="00785E96" w:rsidRDefault="003B6089" w:rsidP="005D0773">
            <w:proofErr w:type="spellStart"/>
            <w:r w:rsidRPr="00F6042B">
              <w:t>cas.authn.accept.users</w:t>
            </w:r>
            <w:proofErr w:type="spellEnd"/>
          </w:p>
        </w:tc>
        <w:tc>
          <w:tcPr>
            <w:tcW w:w="1219" w:type="dxa"/>
          </w:tcPr>
          <w:p w14:paraId="0A6D699A" w14:textId="77777777" w:rsidR="003B6089" w:rsidRDefault="003B6089" w:rsidP="005D0773">
            <w:r>
              <w:t>Empty</w:t>
            </w:r>
          </w:p>
        </w:tc>
        <w:tc>
          <w:tcPr>
            <w:tcW w:w="5991" w:type="dxa"/>
          </w:tcPr>
          <w:p w14:paraId="2278F304" w14:textId="77777777" w:rsidR="003B6089" w:rsidRDefault="003B6089" w:rsidP="005D0773">
            <w:r>
              <w:t>Hard coded users for authentication</w:t>
            </w:r>
          </w:p>
        </w:tc>
      </w:tr>
      <w:tr w:rsidR="003B6089" w14:paraId="28BC2F40" w14:textId="77777777" w:rsidTr="006F4E39">
        <w:tc>
          <w:tcPr>
            <w:tcW w:w="5745" w:type="dxa"/>
          </w:tcPr>
          <w:p w14:paraId="7CF7EC62" w14:textId="77777777" w:rsidR="003B6089" w:rsidRPr="005571A3" w:rsidRDefault="003B6089" w:rsidP="005D0773">
            <w:proofErr w:type="spellStart"/>
            <w:r w:rsidRPr="00B63439">
              <w:t>cas.clearpass.cacheCredential</w:t>
            </w:r>
            <w:proofErr w:type="spellEnd"/>
          </w:p>
        </w:tc>
        <w:tc>
          <w:tcPr>
            <w:tcW w:w="1219" w:type="dxa"/>
          </w:tcPr>
          <w:p w14:paraId="4E34577F" w14:textId="77777777" w:rsidR="003B6089" w:rsidRDefault="003B6089" w:rsidP="005D0773">
            <w:r>
              <w:t>False</w:t>
            </w:r>
          </w:p>
        </w:tc>
        <w:tc>
          <w:tcPr>
            <w:tcW w:w="5991" w:type="dxa"/>
          </w:tcPr>
          <w:p w14:paraId="490D928E" w14:textId="77777777" w:rsidR="003B6089" w:rsidRDefault="003B6089" w:rsidP="005D0773">
            <w:r>
              <w:t>Flag to enable using the password of the current user for system operations such as session connect</w:t>
            </w:r>
          </w:p>
        </w:tc>
      </w:tr>
      <w:tr w:rsidR="003B6089" w14:paraId="45978581" w14:textId="77777777" w:rsidTr="006F4E39">
        <w:tc>
          <w:tcPr>
            <w:tcW w:w="5745" w:type="dxa"/>
          </w:tcPr>
          <w:p w14:paraId="566D5FAC" w14:textId="77777777" w:rsidR="003B6089" w:rsidRPr="00BA54E0" w:rsidRDefault="003B6089" w:rsidP="005D0773">
            <w:proofErr w:type="spellStart"/>
            <w:r w:rsidRPr="00640F77">
              <w:lastRenderedPageBreak/>
              <w:t>cas.clearpass.cacheCredential</w:t>
            </w:r>
            <w:proofErr w:type="spellEnd"/>
          </w:p>
        </w:tc>
        <w:tc>
          <w:tcPr>
            <w:tcW w:w="1219" w:type="dxa"/>
          </w:tcPr>
          <w:p w14:paraId="3CFC36E1" w14:textId="77777777" w:rsidR="003B6089" w:rsidRDefault="003B6089" w:rsidP="005D0773">
            <w:r>
              <w:t>true</w:t>
            </w:r>
          </w:p>
        </w:tc>
        <w:tc>
          <w:tcPr>
            <w:tcW w:w="5991" w:type="dxa"/>
          </w:tcPr>
          <w:p w14:paraId="32D23712" w14:textId="77777777" w:rsidR="003B6089" w:rsidRDefault="003B6089" w:rsidP="005D0773">
            <w:r>
              <w:t>Flag to enable pass-through credentials capture</w:t>
            </w:r>
          </w:p>
        </w:tc>
      </w:tr>
      <w:tr w:rsidR="003B6089" w14:paraId="776CD3BC" w14:textId="77777777" w:rsidTr="006F4E39">
        <w:tc>
          <w:tcPr>
            <w:tcW w:w="5745" w:type="dxa"/>
          </w:tcPr>
          <w:p w14:paraId="60E98924" w14:textId="77777777" w:rsidR="003B6089" w:rsidRPr="00640F77" w:rsidRDefault="003B6089" w:rsidP="005D0773">
            <w:proofErr w:type="spellStart"/>
            <w:r w:rsidRPr="00640F77">
              <w:t>cas.clearpass.crypto.enabled</w:t>
            </w:r>
            <w:proofErr w:type="spellEnd"/>
          </w:p>
        </w:tc>
        <w:tc>
          <w:tcPr>
            <w:tcW w:w="1219" w:type="dxa"/>
          </w:tcPr>
          <w:p w14:paraId="7A3F1DC4" w14:textId="77777777" w:rsidR="003B6089" w:rsidRDefault="003B6089" w:rsidP="005D0773">
            <w:r>
              <w:t>true</w:t>
            </w:r>
          </w:p>
        </w:tc>
        <w:tc>
          <w:tcPr>
            <w:tcW w:w="5991" w:type="dxa"/>
          </w:tcPr>
          <w:p w14:paraId="6265D36C" w14:textId="77777777" w:rsidR="003B6089" w:rsidRDefault="003B6089" w:rsidP="005D0773">
            <w:r>
              <w:t>Flag to enable pass-through credential encryption</w:t>
            </w:r>
          </w:p>
        </w:tc>
      </w:tr>
      <w:tr w:rsidR="003B6089" w14:paraId="5E64FAA2" w14:textId="77777777" w:rsidTr="006F4E39">
        <w:tc>
          <w:tcPr>
            <w:tcW w:w="5745" w:type="dxa"/>
          </w:tcPr>
          <w:p w14:paraId="2503DD04" w14:textId="77777777" w:rsidR="003B6089" w:rsidRPr="00640F77" w:rsidRDefault="003B6089" w:rsidP="005D0773">
            <w:proofErr w:type="spellStart"/>
            <w:r w:rsidRPr="00640F77">
              <w:t>cas.clearpass.crypto.encryption.key</w:t>
            </w:r>
            <w:proofErr w:type="spellEnd"/>
          </w:p>
        </w:tc>
        <w:tc>
          <w:tcPr>
            <w:tcW w:w="1219" w:type="dxa"/>
          </w:tcPr>
          <w:p w14:paraId="2042B6E6" w14:textId="77777777" w:rsidR="003B6089" w:rsidRDefault="003B6089" w:rsidP="005D0773"/>
        </w:tc>
        <w:tc>
          <w:tcPr>
            <w:tcW w:w="5991" w:type="dxa"/>
          </w:tcPr>
          <w:p w14:paraId="3A6F643B" w14:textId="77777777" w:rsidR="003B6089" w:rsidRDefault="003B6089" w:rsidP="005D0773">
            <w:r>
              <w:t>Pass-through credentials encryption key</w:t>
            </w:r>
          </w:p>
        </w:tc>
      </w:tr>
      <w:tr w:rsidR="003B6089" w14:paraId="04755074" w14:textId="77777777" w:rsidTr="006F4E39">
        <w:tc>
          <w:tcPr>
            <w:tcW w:w="5745" w:type="dxa"/>
          </w:tcPr>
          <w:p w14:paraId="62EFF277" w14:textId="77777777" w:rsidR="003B6089" w:rsidRPr="00640F77" w:rsidRDefault="003B6089" w:rsidP="005D0773">
            <w:proofErr w:type="spellStart"/>
            <w:r w:rsidRPr="00640F77">
              <w:t>cas.clearpass.crypto.signing.key</w:t>
            </w:r>
            <w:proofErr w:type="spellEnd"/>
          </w:p>
        </w:tc>
        <w:tc>
          <w:tcPr>
            <w:tcW w:w="1219" w:type="dxa"/>
          </w:tcPr>
          <w:p w14:paraId="2A35A25D" w14:textId="77777777" w:rsidR="003B6089" w:rsidRDefault="003B6089" w:rsidP="005D0773"/>
        </w:tc>
        <w:tc>
          <w:tcPr>
            <w:tcW w:w="5991" w:type="dxa"/>
          </w:tcPr>
          <w:p w14:paraId="66A2892C" w14:textId="77777777" w:rsidR="003B6089" w:rsidRDefault="003B6089" w:rsidP="005D0773">
            <w:r>
              <w:t xml:space="preserve">Pass-through credentials </w:t>
            </w:r>
            <w:proofErr w:type="spellStart"/>
            <w:r>
              <w:t>sining</w:t>
            </w:r>
            <w:proofErr w:type="spellEnd"/>
            <w:r>
              <w:t xml:space="preserve"> key</w:t>
            </w:r>
          </w:p>
        </w:tc>
      </w:tr>
      <w:tr w:rsidR="003B6089" w14:paraId="53D4AE28" w14:textId="77777777" w:rsidTr="006F4E39">
        <w:tc>
          <w:tcPr>
            <w:tcW w:w="5745" w:type="dxa"/>
          </w:tcPr>
          <w:p w14:paraId="239C2219" w14:textId="77777777" w:rsidR="003B6089" w:rsidRPr="00DE4C9B" w:rsidRDefault="003B6089" w:rsidP="005D0773">
            <w:proofErr w:type="spellStart"/>
            <w:r w:rsidRPr="0095097C">
              <w:t>cas.logout.confirmLogout</w:t>
            </w:r>
            <w:proofErr w:type="spellEnd"/>
          </w:p>
        </w:tc>
        <w:tc>
          <w:tcPr>
            <w:tcW w:w="1219" w:type="dxa"/>
          </w:tcPr>
          <w:p w14:paraId="37D4D626" w14:textId="77777777" w:rsidR="003B6089" w:rsidRDefault="003B6089" w:rsidP="005D0773">
            <w:r>
              <w:t>true</w:t>
            </w:r>
          </w:p>
        </w:tc>
        <w:tc>
          <w:tcPr>
            <w:tcW w:w="5991" w:type="dxa"/>
          </w:tcPr>
          <w:p w14:paraId="7B284B10" w14:textId="77777777" w:rsidR="003B6089" w:rsidRDefault="003B6089" w:rsidP="005D0773">
            <w:r>
              <w:t>Confirms CAS logout</w:t>
            </w:r>
          </w:p>
        </w:tc>
      </w:tr>
      <w:tr w:rsidR="003B6089" w14:paraId="4DC6962F" w14:textId="77777777" w:rsidTr="006F4E39">
        <w:tc>
          <w:tcPr>
            <w:tcW w:w="5745" w:type="dxa"/>
          </w:tcPr>
          <w:p w14:paraId="212A0C6D" w14:textId="77777777" w:rsidR="003B6089" w:rsidRPr="006C2E80" w:rsidRDefault="003B6089" w:rsidP="006F4E39">
            <w:proofErr w:type="spellStart"/>
            <w:r w:rsidRPr="00DC7D6F">
              <w:t>cas.logout.followServiceRedirects</w:t>
            </w:r>
            <w:proofErr w:type="spellEnd"/>
          </w:p>
        </w:tc>
        <w:tc>
          <w:tcPr>
            <w:tcW w:w="1219" w:type="dxa"/>
          </w:tcPr>
          <w:p w14:paraId="652B678B" w14:textId="77777777" w:rsidR="003B6089" w:rsidRDefault="003B6089" w:rsidP="006F4E39">
            <w:r>
              <w:t>true</w:t>
            </w:r>
          </w:p>
        </w:tc>
        <w:tc>
          <w:tcPr>
            <w:tcW w:w="5991" w:type="dxa"/>
          </w:tcPr>
          <w:p w14:paraId="4D30374E" w14:textId="51562B7B" w:rsidR="003B6089" w:rsidRPr="001B1E72" w:rsidRDefault="007074E3" w:rsidP="006F4E39">
            <w:r>
              <w:t>Flag to enable service provider logout for SAML integrated providers</w:t>
            </w:r>
          </w:p>
        </w:tc>
      </w:tr>
      <w:tr w:rsidR="003B6089" w14:paraId="53BB1C46" w14:textId="77777777" w:rsidTr="006F4E39">
        <w:tc>
          <w:tcPr>
            <w:tcW w:w="5745" w:type="dxa"/>
          </w:tcPr>
          <w:p w14:paraId="567C63A9" w14:textId="77777777" w:rsidR="003B6089" w:rsidRPr="0095097C" w:rsidRDefault="003B6089" w:rsidP="005D0773">
            <w:proofErr w:type="spellStart"/>
            <w:r w:rsidRPr="008C4647">
              <w:t>cas.managed.path</w:t>
            </w:r>
            <w:proofErr w:type="spellEnd"/>
          </w:p>
        </w:tc>
        <w:tc>
          <w:tcPr>
            <w:tcW w:w="1219" w:type="dxa"/>
          </w:tcPr>
          <w:p w14:paraId="7D083B62" w14:textId="77777777" w:rsidR="003B6089" w:rsidRDefault="003B6089" w:rsidP="005D0773"/>
        </w:tc>
        <w:tc>
          <w:tcPr>
            <w:tcW w:w="5991" w:type="dxa"/>
          </w:tcPr>
          <w:p w14:paraId="3FDB1B82" w14:textId="77777777" w:rsidR="003B6089" w:rsidRDefault="003B6089" w:rsidP="005D0773">
            <w:r>
              <w:t>Application Access URL stem (https://xtam.company.com/</w:t>
            </w:r>
          </w:p>
        </w:tc>
      </w:tr>
      <w:tr w:rsidR="003B6089" w14:paraId="38E81934" w14:textId="77777777" w:rsidTr="006F4E39">
        <w:tc>
          <w:tcPr>
            <w:tcW w:w="5745" w:type="dxa"/>
          </w:tcPr>
          <w:p w14:paraId="4C387F4C" w14:textId="77777777" w:rsidR="003B6089" w:rsidRPr="00DC7D6F" w:rsidRDefault="003B6089" w:rsidP="006F4E39">
            <w:proofErr w:type="spellStart"/>
            <w:r w:rsidRPr="00402E96">
              <w:t>cas.metrics.loggerName</w:t>
            </w:r>
            <w:proofErr w:type="spellEnd"/>
          </w:p>
        </w:tc>
        <w:tc>
          <w:tcPr>
            <w:tcW w:w="1219" w:type="dxa"/>
          </w:tcPr>
          <w:p w14:paraId="2E786698" w14:textId="77777777" w:rsidR="003B6089" w:rsidRDefault="003B6089" w:rsidP="006F4E39"/>
        </w:tc>
        <w:tc>
          <w:tcPr>
            <w:tcW w:w="5991" w:type="dxa"/>
          </w:tcPr>
          <w:p w14:paraId="5C04A2D8" w14:textId="77777777" w:rsidR="003B6089" w:rsidRPr="001B1E72" w:rsidRDefault="003B6089" w:rsidP="006F4E39"/>
        </w:tc>
      </w:tr>
      <w:tr w:rsidR="003B6089" w14:paraId="30567025" w14:textId="77777777" w:rsidTr="006F4E39">
        <w:tc>
          <w:tcPr>
            <w:tcW w:w="5745" w:type="dxa"/>
          </w:tcPr>
          <w:p w14:paraId="3B1BA679" w14:textId="77777777" w:rsidR="003B6089" w:rsidRPr="00402E96" w:rsidRDefault="003B6089" w:rsidP="006F4E39">
            <w:proofErr w:type="spellStart"/>
            <w:r w:rsidRPr="00402E96">
              <w:t>cas.metrics.refreshInterval</w:t>
            </w:r>
            <w:proofErr w:type="spellEnd"/>
          </w:p>
        </w:tc>
        <w:tc>
          <w:tcPr>
            <w:tcW w:w="1219" w:type="dxa"/>
          </w:tcPr>
          <w:p w14:paraId="2ECE4DD8" w14:textId="77777777" w:rsidR="003B6089" w:rsidRDefault="003B6089" w:rsidP="006F4E39">
            <w:r>
              <w:t>86400</w:t>
            </w:r>
          </w:p>
        </w:tc>
        <w:tc>
          <w:tcPr>
            <w:tcW w:w="5991" w:type="dxa"/>
          </w:tcPr>
          <w:p w14:paraId="3B8D21CC" w14:textId="77777777" w:rsidR="003B6089" w:rsidRPr="001B1E72" w:rsidRDefault="003B6089" w:rsidP="006F4E39"/>
        </w:tc>
      </w:tr>
      <w:tr w:rsidR="003B6089" w14:paraId="374D6574" w14:textId="77777777" w:rsidTr="006F4E39">
        <w:tc>
          <w:tcPr>
            <w:tcW w:w="5745" w:type="dxa"/>
          </w:tcPr>
          <w:p w14:paraId="7F18F788" w14:textId="77777777" w:rsidR="003B6089" w:rsidRPr="009F4A00" w:rsidRDefault="003B6089" w:rsidP="005D0773">
            <w:r w:rsidRPr="006C5E80">
              <w:t>cas.server.</w:t>
            </w:r>
            <w:r>
              <w:t>name</w:t>
            </w:r>
          </w:p>
        </w:tc>
        <w:tc>
          <w:tcPr>
            <w:tcW w:w="1219" w:type="dxa"/>
          </w:tcPr>
          <w:p w14:paraId="7BDD102B" w14:textId="77777777" w:rsidR="003B6089" w:rsidRDefault="003B6089" w:rsidP="005D0773"/>
        </w:tc>
        <w:tc>
          <w:tcPr>
            <w:tcW w:w="5991" w:type="dxa"/>
          </w:tcPr>
          <w:p w14:paraId="6AC233E2" w14:textId="77777777" w:rsidR="003B6089" w:rsidRDefault="003B6089" w:rsidP="005D0773">
            <w:r>
              <w:t>Managed path of CAS server URL (for example, https://xtam.company.com)</w:t>
            </w:r>
          </w:p>
        </w:tc>
      </w:tr>
      <w:tr w:rsidR="003B6089" w14:paraId="1848141E" w14:textId="77777777" w:rsidTr="006F4E39">
        <w:tc>
          <w:tcPr>
            <w:tcW w:w="5745" w:type="dxa"/>
          </w:tcPr>
          <w:p w14:paraId="2F39F2C0" w14:textId="77777777" w:rsidR="003B6089" w:rsidRPr="00972C25" w:rsidRDefault="003B6089" w:rsidP="005D0773">
            <w:proofErr w:type="spellStart"/>
            <w:r w:rsidRPr="006C5E80">
              <w:t>cas.server.prefix</w:t>
            </w:r>
            <w:proofErr w:type="spellEnd"/>
          </w:p>
        </w:tc>
        <w:tc>
          <w:tcPr>
            <w:tcW w:w="1219" w:type="dxa"/>
          </w:tcPr>
          <w:p w14:paraId="5D2280E5" w14:textId="77777777" w:rsidR="003B6089" w:rsidRPr="00D60B74" w:rsidRDefault="003B6089" w:rsidP="005D0773"/>
        </w:tc>
        <w:tc>
          <w:tcPr>
            <w:tcW w:w="5991" w:type="dxa"/>
          </w:tcPr>
          <w:p w14:paraId="0FB7C688" w14:textId="4E34B345" w:rsidR="003B6089" w:rsidRDefault="003B6089" w:rsidP="005D0773">
            <w:r>
              <w:t>CAS URL for SAML integration</w:t>
            </w:r>
            <w:r w:rsidR="00BA4D55">
              <w:t xml:space="preserve"> </w:t>
            </w:r>
            <w:r>
              <w:t>(for example, https://xtam.company.com/xtam/)</w:t>
            </w:r>
          </w:p>
        </w:tc>
      </w:tr>
      <w:tr w:rsidR="003B6089" w14:paraId="5E091613" w14:textId="77777777" w:rsidTr="006F4E39">
        <w:tc>
          <w:tcPr>
            <w:tcW w:w="5745" w:type="dxa"/>
          </w:tcPr>
          <w:p w14:paraId="20388C08" w14:textId="77777777" w:rsidR="003B6089" w:rsidRPr="00F6042B" w:rsidRDefault="003B6089" w:rsidP="005D0773">
            <w:proofErr w:type="spellStart"/>
            <w:r w:rsidRPr="000F20FB">
              <w:t>cas.serviceRegistry.initFromJson</w:t>
            </w:r>
            <w:proofErr w:type="spellEnd"/>
          </w:p>
        </w:tc>
        <w:tc>
          <w:tcPr>
            <w:tcW w:w="1219" w:type="dxa"/>
          </w:tcPr>
          <w:p w14:paraId="3460CD2C" w14:textId="77777777" w:rsidR="003B6089" w:rsidRDefault="003B6089" w:rsidP="005D0773">
            <w:r>
              <w:t>true</w:t>
            </w:r>
          </w:p>
        </w:tc>
        <w:tc>
          <w:tcPr>
            <w:tcW w:w="5991" w:type="dxa"/>
          </w:tcPr>
          <w:p w14:paraId="00ABE8A8" w14:textId="77777777" w:rsidR="003B6089" w:rsidRDefault="003B6089" w:rsidP="005D0773">
            <w:r>
              <w:t>Flag for CAS registry DB initialization</w:t>
            </w:r>
          </w:p>
        </w:tc>
      </w:tr>
      <w:tr w:rsidR="003B6089" w14:paraId="1FE10355" w14:textId="77777777" w:rsidTr="006F4E39">
        <w:tc>
          <w:tcPr>
            <w:tcW w:w="5745" w:type="dxa"/>
          </w:tcPr>
          <w:p w14:paraId="1DA0B4B7" w14:textId="77777777" w:rsidR="003B6089" w:rsidRPr="00BA54E0" w:rsidRDefault="003B6089" w:rsidP="005D0773">
            <w:proofErr w:type="spellStart"/>
            <w:r w:rsidRPr="00BA54E0">
              <w:t>cas.serviceRegistry.jpa.dataSourceName</w:t>
            </w:r>
            <w:proofErr w:type="spellEnd"/>
          </w:p>
        </w:tc>
        <w:tc>
          <w:tcPr>
            <w:tcW w:w="1219" w:type="dxa"/>
          </w:tcPr>
          <w:p w14:paraId="39419F4E" w14:textId="77777777" w:rsidR="003B6089" w:rsidRDefault="003B6089" w:rsidP="005D0773"/>
        </w:tc>
        <w:tc>
          <w:tcPr>
            <w:tcW w:w="5991" w:type="dxa"/>
          </w:tcPr>
          <w:p w14:paraId="25895079" w14:textId="77777777" w:rsidR="003B6089" w:rsidRDefault="003B6089" w:rsidP="005D0773">
            <w:r>
              <w:t xml:space="preserve">CAS service registry data source name (usually </w:t>
            </w:r>
            <w:proofErr w:type="spellStart"/>
            <w:r w:rsidRPr="00D77E0A">
              <w:t>java:comp</w:t>
            </w:r>
            <w:proofErr w:type="spellEnd"/>
            <w:r w:rsidRPr="00D77E0A">
              <w:t>/</w:t>
            </w:r>
            <w:r w:rsidRPr="00D77E0A">
              <w:rPr>
                <w:u w:val="single"/>
              </w:rPr>
              <w:t>env</w:t>
            </w:r>
            <w:r w:rsidRPr="00D77E0A">
              <w:t>/</w:t>
            </w:r>
            <w:proofErr w:type="spellStart"/>
            <w:r w:rsidRPr="00D77E0A">
              <w:rPr>
                <w:u w:val="single"/>
              </w:rPr>
              <w:t>jdbc</w:t>
            </w:r>
            <w:proofErr w:type="spellEnd"/>
            <w:r w:rsidRPr="00D77E0A">
              <w:t>/</w:t>
            </w:r>
            <w:proofErr w:type="spellStart"/>
            <w:r w:rsidRPr="00D77E0A">
              <w:t>PamDB</w:t>
            </w:r>
            <w:proofErr w:type="spellEnd"/>
            <w:r>
              <w:t>)</w:t>
            </w:r>
          </w:p>
        </w:tc>
      </w:tr>
      <w:tr w:rsidR="003B6089" w14:paraId="454EF38C" w14:textId="77777777" w:rsidTr="006F4E39">
        <w:tc>
          <w:tcPr>
            <w:tcW w:w="5745" w:type="dxa"/>
          </w:tcPr>
          <w:p w14:paraId="16499166" w14:textId="77777777" w:rsidR="003B6089" w:rsidRPr="00BA54E0" w:rsidRDefault="003B6089" w:rsidP="005D0773">
            <w:proofErr w:type="spellStart"/>
            <w:r w:rsidRPr="00BA54E0">
              <w:t>cas.serviceRegistry.jpa.dataSourceProxy</w:t>
            </w:r>
            <w:proofErr w:type="spellEnd"/>
          </w:p>
        </w:tc>
        <w:tc>
          <w:tcPr>
            <w:tcW w:w="1219" w:type="dxa"/>
          </w:tcPr>
          <w:p w14:paraId="1F5BAE67" w14:textId="77777777" w:rsidR="003B6089" w:rsidRDefault="003B6089" w:rsidP="005D0773">
            <w:r>
              <w:t>true</w:t>
            </w:r>
          </w:p>
        </w:tc>
        <w:tc>
          <w:tcPr>
            <w:tcW w:w="5991" w:type="dxa"/>
          </w:tcPr>
          <w:p w14:paraId="1B3E6FAD" w14:textId="77777777" w:rsidR="003B6089" w:rsidRDefault="003B6089" w:rsidP="005D0773">
            <w:r>
              <w:t>CAS service registry MFA data source proxy</w:t>
            </w:r>
          </w:p>
        </w:tc>
      </w:tr>
      <w:tr w:rsidR="003B6089" w14:paraId="6971EC2E" w14:textId="77777777" w:rsidTr="006F4E39">
        <w:tc>
          <w:tcPr>
            <w:tcW w:w="5745" w:type="dxa"/>
          </w:tcPr>
          <w:p w14:paraId="00E22871" w14:textId="77777777" w:rsidR="003B6089" w:rsidRPr="00BA54E0" w:rsidRDefault="003B6089" w:rsidP="005D0773">
            <w:proofErr w:type="spellStart"/>
            <w:r w:rsidRPr="00BA54E0">
              <w:t>cas.serviceRegistry.jpa.ddlAuto</w:t>
            </w:r>
            <w:proofErr w:type="spellEnd"/>
          </w:p>
        </w:tc>
        <w:tc>
          <w:tcPr>
            <w:tcW w:w="1219" w:type="dxa"/>
          </w:tcPr>
          <w:p w14:paraId="7F361DB6" w14:textId="77777777" w:rsidR="003B6089" w:rsidRDefault="003B6089" w:rsidP="005D0773">
            <w:r>
              <w:t>update</w:t>
            </w:r>
          </w:p>
        </w:tc>
        <w:tc>
          <w:tcPr>
            <w:tcW w:w="5991" w:type="dxa"/>
          </w:tcPr>
          <w:p w14:paraId="5A1EC4D4" w14:textId="77777777" w:rsidR="003B6089" w:rsidRDefault="003B6089" w:rsidP="005D0773">
            <w:r>
              <w:t>CAS service registry database pre-creation option</w:t>
            </w:r>
          </w:p>
        </w:tc>
      </w:tr>
      <w:tr w:rsidR="003B6089" w14:paraId="1353EB37" w14:textId="77777777" w:rsidTr="006F4E39">
        <w:tc>
          <w:tcPr>
            <w:tcW w:w="5745" w:type="dxa"/>
          </w:tcPr>
          <w:p w14:paraId="527E8184" w14:textId="77777777" w:rsidR="003B6089" w:rsidRPr="00BA54E0" w:rsidRDefault="003B6089" w:rsidP="005D0773">
            <w:proofErr w:type="spellStart"/>
            <w:r w:rsidRPr="00BA54E0">
              <w:t>cas.serviceRegistry.jpa.dialect</w:t>
            </w:r>
            <w:proofErr w:type="spellEnd"/>
          </w:p>
        </w:tc>
        <w:tc>
          <w:tcPr>
            <w:tcW w:w="1219" w:type="dxa"/>
          </w:tcPr>
          <w:p w14:paraId="5A3B98DE" w14:textId="77777777" w:rsidR="003B6089" w:rsidRDefault="003B6089" w:rsidP="005D0773"/>
        </w:tc>
        <w:tc>
          <w:tcPr>
            <w:tcW w:w="5991" w:type="dxa"/>
          </w:tcPr>
          <w:p w14:paraId="3B64566A" w14:textId="77777777" w:rsidR="003B6089" w:rsidRDefault="003B6089" w:rsidP="005D0773">
            <w:r>
              <w:t>CAS service registry database dialect (usually {</w:t>
            </w:r>
            <w:proofErr w:type="spellStart"/>
            <w:r w:rsidRPr="00594CB0">
              <w:t>hibernate.dialect</w:t>
            </w:r>
            <w:proofErr w:type="spellEnd"/>
            <w:r>
              <w:t>})</w:t>
            </w:r>
          </w:p>
        </w:tc>
      </w:tr>
      <w:tr w:rsidR="003B6089" w14:paraId="46538FD2" w14:textId="77777777" w:rsidTr="006F4E39">
        <w:tc>
          <w:tcPr>
            <w:tcW w:w="5745" w:type="dxa"/>
          </w:tcPr>
          <w:p w14:paraId="15735421" w14:textId="77777777" w:rsidR="003B6089" w:rsidRPr="00BA54E0" w:rsidRDefault="003B6089" w:rsidP="005D0773">
            <w:proofErr w:type="spellStart"/>
            <w:r w:rsidRPr="00BA54E0">
              <w:t>cas.serviceRegistry.jpa.driverClass</w:t>
            </w:r>
            <w:proofErr w:type="spellEnd"/>
          </w:p>
        </w:tc>
        <w:tc>
          <w:tcPr>
            <w:tcW w:w="1219" w:type="dxa"/>
          </w:tcPr>
          <w:p w14:paraId="046F43D8" w14:textId="77777777" w:rsidR="003B6089" w:rsidRDefault="003B6089" w:rsidP="005D0773"/>
        </w:tc>
        <w:tc>
          <w:tcPr>
            <w:tcW w:w="5991" w:type="dxa"/>
          </w:tcPr>
          <w:p w14:paraId="3B8A5E61" w14:textId="77777777" w:rsidR="003B6089" w:rsidRDefault="003B6089" w:rsidP="005D0773">
            <w:r>
              <w:t>CAS service registry database driver class (usually {</w:t>
            </w:r>
            <w:proofErr w:type="spellStart"/>
            <w:r>
              <w:t>h</w:t>
            </w:r>
            <w:r w:rsidRPr="009C7AA7">
              <w:t>ibernate.connection.driver_class</w:t>
            </w:r>
            <w:proofErr w:type="spellEnd"/>
            <w:r>
              <w:t>})</w:t>
            </w:r>
          </w:p>
        </w:tc>
      </w:tr>
      <w:tr w:rsidR="003B6089" w14:paraId="07B9FB3D" w14:textId="77777777" w:rsidTr="006F4E39">
        <w:tc>
          <w:tcPr>
            <w:tcW w:w="5745" w:type="dxa"/>
          </w:tcPr>
          <w:p w14:paraId="0EC14A4D" w14:textId="77777777" w:rsidR="003B6089" w:rsidRPr="009B4C35" w:rsidRDefault="003B6089" w:rsidP="005D0773">
            <w:proofErr w:type="spellStart"/>
            <w:r w:rsidRPr="0083705B">
              <w:t>cas.standalone.config.security.alg</w:t>
            </w:r>
            <w:proofErr w:type="spellEnd"/>
          </w:p>
        </w:tc>
        <w:tc>
          <w:tcPr>
            <w:tcW w:w="1219" w:type="dxa"/>
          </w:tcPr>
          <w:p w14:paraId="284C2BBD" w14:textId="77777777" w:rsidR="003B6089" w:rsidRDefault="003B6089" w:rsidP="005D0773"/>
        </w:tc>
        <w:tc>
          <w:tcPr>
            <w:tcW w:w="5991" w:type="dxa"/>
          </w:tcPr>
          <w:p w14:paraId="0D36BB3E" w14:textId="77777777" w:rsidR="003B6089" w:rsidRDefault="003B6089" w:rsidP="005D0773">
            <w:r>
              <w:t>Algorithm for CAS parameters encryption</w:t>
            </w:r>
          </w:p>
        </w:tc>
      </w:tr>
      <w:tr w:rsidR="003B6089" w14:paraId="48D9A3CF" w14:textId="77777777" w:rsidTr="006F4E39">
        <w:tc>
          <w:tcPr>
            <w:tcW w:w="5745" w:type="dxa"/>
          </w:tcPr>
          <w:p w14:paraId="04E8121B" w14:textId="77777777" w:rsidR="003B6089" w:rsidRPr="008B1098" w:rsidRDefault="003B6089" w:rsidP="005D0773">
            <w:r w:rsidRPr="009B4C35">
              <w:t>cas.standalone.config.security.psw</w:t>
            </w:r>
          </w:p>
        </w:tc>
        <w:tc>
          <w:tcPr>
            <w:tcW w:w="1219" w:type="dxa"/>
          </w:tcPr>
          <w:p w14:paraId="560B3919" w14:textId="77777777" w:rsidR="003B6089" w:rsidRDefault="003B6089" w:rsidP="005D0773"/>
        </w:tc>
        <w:tc>
          <w:tcPr>
            <w:tcW w:w="5991" w:type="dxa"/>
          </w:tcPr>
          <w:p w14:paraId="079A6321" w14:textId="77777777" w:rsidR="003B6089" w:rsidRDefault="003B6089" w:rsidP="005D0773">
            <w:r>
              <w:t>Master password to encrypt CAS parameters</w:t>
            </w:r>
          </w:p>
        </w:tc>
      </w:tr>
      <w:tr w:rsidR="003B6089" w14:paraId="23E35F2A" w14:textId="77777777" w:rsidTr="006F4E39">
        <w:tc>
          <w:tcPr>
            <w:tcW w:w="5745" w:type="dxa"/>
          </w:tcPr>
          <w:p w14:paraId="606E063A" w14:textId="77777777" w:rsidR="003B6089" w:rsidRPr="00331CF4" w:rsidRDefault="003B6089" w:rsidP="005D0773">
            <w:proofErr w:type="spellStart"/>
            <w:r w:rsidRPr="00331CF4">
              <w:t>cas.tgc.crypto.enabled</w:t>
            </w:r>
            <w:proofErr w:type="spellEnd"/>
          </w:p>
        </w:tc>
        <w:tc>
          <w:tcPr>
            <w:tcW w:w="1219" w:type="dxa"/>
          </w:tcPr>
          <w:p w14:paraId="77F1CA97" w14:textId="77777777" w:rsidR="003B6089" w:rsidRDefault="003B6089" w:rsidP="005D0773">
            <w:r>
              <w:t>true</w:t>
            </w:r>
          </w:p>
        </w:tc>
        <w:tc>
          <w:tcPr>
            <w:tcW w:w="5991" w:type="dxa"/>
          </w:tcPr>
          <w:p w14:paraId="11F5F5CC" w14:textId="77777777" w:rsidR="003B6089" w:rsidRDefault="003B6089" w:rsidP="005D0773">
            <w:r>
              <w:t>Flag to enable CAS TGC encryption</w:t>
            </w:r>
          </w:p>
        </w:tc>
      </w:tr>
      <w:tr w:rsidR="003B6089" w14:paraId="0A1B3A31" w14:textId="77777777" w:rsidTr="006F4E39">
        <w:tc>
          <w:tcPr>
            <w:tcW w:w="5745" w:type="dxa"/>
          </w:tcPr>
          <w:p w14:paraId="64C68FBE" w14:textId="77777777" w:rsidR="003B6089" w:rsidRPr="009308DD" w:rsidRDefault="003B6089" w:rsidP="005D0773">
            <w:proofErr w:type="spellStart"/>
            <w:r w:rsidRPr="00331CF4">
              <w:t>cas.tgc.crypto.encryption.key</w:t>
            </w:r>
            <w:proofErr w:type="spellEnd"/>
          </w:p>
        </w:tc>
        <w:tc>
          <w:tcPr>
            <w:tcW w:w="1219" w:type="dxa"/>
          </w:tcPr>
          <w:p w14:paraId="308562C9" w14:textId="77777777" w:rsidR="003B6089" w:rsidRDefault="003B6089" w:rsidP="005D0773">
            <w:r>
              <w:t>generated</w:t>
            </w:r>
          </w:p>
        </w:tc>
        <w:tc>
          <w:tcPr>
            <w:tcW w:w="5991" w:type="dxa"/>
          </w:tcPr>
          <w:p w14:paraId="082B8F0A" w14:textId="77777777" w:rsidR="003B6089" w:rsidRDefault="003B6089" w:rsidP="005D0773">
            <w:r>
              <w:t>CAS TGC encryption key</w:t>
            </w:r>
          </w:p>
        </w:tc>
      </w:tr>
      <w:tr w:rsidR="003B6089" w14:paraId="2EB52673" w14:textId="77777777" w:rsidTr="006F4E39">
        <w:tc>
          <w:tcPr>
            <w:tcW w:w="5745" w:type="dxa"/>
          </w:tcPr>
          <w:p w14:paraId="51942F2F" w14:textId="77777777" w:rsidR="003B6089" w:rsidRPr="002670C2" w:rsidRDefault="003B6089" w:rsidP="005D0773">
            <w:proofErr w:type="spellStart"/>
            <w:r w:rsidRPr="00890FB5">
              <w:t>cas.tgc.crypto.signing.key</w:t>
            </w:r>
            <w:proofErr w:type="spellEnd"/>
          </w:p>
        </w:tc>
        <w:tc>
          <w:tcPr>
            <w:tcW w:w="1219" w:type="dxa"/>
          </w:tcPr>
          <w:p w14:paraId="3CE2FF8E" w14:textId="77777777" w:rsidR="003B6089" w:rsidRDefault="003B6089" w:rsidP="005D0773"/>
        </w:tc>
        <w:tc>
          <w:tcPr>
            <w:tcW w:w="5991" w:type="dxa"/>
          </w:tcPr>
          <w:p w14:paraId="6B72D07C" w14:textId="77777777" w:rsidR="003B6089" w:rsidRDefault="003B6089" w:rsidP="005D0773">
            <w:r>
              <w:t>CAS ticket granting signing key. SRF token signing key</w:t>
            </w:r>
          </w:p>
        </w:tc>
      </w:tr>
      <w:tr w:rsidR="003B6089" w14:paraId="5993FDCB" w14:textId="77777777" w:rsidTr="006F4E39">
        <w:tc>
          <w:tcPr>
            <w:tcW w:w="5745" w:type="dxa"/>
          </w:tcPr>
          <w:p w14:paraId="7690D7ED" w14:textId="77777777" w:rsidR="003B6089" w:rsidRPr="00331CF4" w:rsidRDefault="003B6089" w:rsidP="005D0773">
            <w:proofErr w:type="spellStart"/>
            <w:r w:rsidRPr="00331CF4">
              <w:t>cas.tgc.crypto.signing.key</w:t>
            </w:r>
            <w:proofErr w:type="spellEnd"/>
          </w:p>
        </w:tc>
        <w:tc>
          <w:tcPr>
            <w:tcW w:w="1219" w:type="dxa"/>
          </w:tcPr>
          <w:p w14:paraId="2DB88A3F" w14:textId="77777777" w:rsidR="003B6089" w:rsidRDefault="003B6089" w:rsidP="005D0773">
            <w:r>
              <w:t>generated</w:t>
            </w:r>
          </w:p>
        </w:tc>
        <w:tc>
          <w:tcPr>
            <w:tcW w:w="5991" w:type="dxa"/>
          </w:tcPr>
          <w:p w14:paraId="1B9C6323" w14:textId="77777777" w:rsidR="003B6089" w:rsidRDefault="003B6089" w:rsidP="005D0773">
            <w:r>
              <w:t>CAS TGC signing key</w:t>
            </w:r>
          </w:p>
        </w:tc>
      </w:tr>
      <w:tr w:rsidR="003B6089" w14:paraId="3A4FC12D" w14:textId="77777777" w:rsidTr="006F4E39">
        <w:tc>
          <w:tcPr>
            <w:tcW w:w="5745" w:type="dxa"/>
          </w:tcPr>
          <w:p w14:paraId="1D7C4AE9" w14:textId="77777777" w:rsidR="003B6089" w:rsidRPr="00BA54E0" w:rsidRDefault="003B6089" w:rsidP="005D0773">
            <w:proofErr w:type="spellStart"/>
            <w:r w:rsidRPr="00BA54E0">
              <w:t>cas.ticket.registry.cleaner.schedule.enabled</w:t>
            </w:r>
            <w:proofErr w:type="spellEnd"/>
          </w:p>
        </w:tc>
        <w:tc>
          <w:tcPr>
            <w:tcW w:w="1219" w:type="dxa"/>
          </w:tcPr>
          <w:p w14:paraId="44529147" w14:textId="77777777" w:rsidR="003B6089" w:rsidRDefault="003B6089" w:rsidP="005D0773"/>
        </w:tc>
        <w:tc>
          <w:tcPr>
            <w:tcW w:w="5991" w:type="dxa"/>
          </w:tcPr>
          <w:p w14:paraId="2E9C3952" w14:textId="77777777" w:rsidR="003B6089" w:rsidRDefault="003B6089" w:rsidP="005D0773">
            <w:r>
              <w:t>CAS ticket registry cleaner schedule enable flag</w:t>
            </w:r>
          </w:p>
        </w:tc>
      </w:tr>
      <w:tr w:rsidR="003B6089" w14:paraId="3DA59EA5" w14:textId="77777777" w:rsidTr="006F4E39">
        <w:tc>
          <w:tcPr>
            <w:tcW w:w="5745" w:type="dxa"/>
          </w:tcPr>
          <w:p w14:paraId="20B2B2A4" w14:textId="77777777" w:rsidR="003B6089" w:rsidRPr="00BA54E0" w:rsidRDefault="003B6089" w:rsidP="005D0773">
            <w:proofErr w:type="spellStart"/>
            <w:r w:rsidRPr="00BA54E0">
              <w:t>cas.ticket.registry.cleaner.schedule.repeatInterval</w:t>
            </w:r>
            <w:proofErr w:type="spellEnd"/>
          </w:p>
        </w:tc>
        <w:tc>
          <w:tcPr>
            <w:tcW w:w="1219" w:type="dxa"/>
          </w:tcPr>
          <w:p w14:paraId="027C0883" w14:textId="77777777" w:rsidR="003B6089" w:rsidRDefault="003B6089" w:rsidP="005D0773"/>
        </w:tc>
        <w:tc>
          <w:tcPr>
            <w:tcW w:w="5991" w:type="dxa"/>
          </w:tcPr>
          <w:p w14:paraId="6B5F2F47" w14:textId="77777777" w:rsidR="003B6089" w:rsidRDefault="003B6089" w:rsidP="005D0773">
            <w:r>
              <w:t>CAS ticket registry cleaner repeat interval</w:t>
            </w:r>
          </w:p>
        </w:tc>
      </w:tr>
      <w:tr w:rsidR="003B6089" w14:paraId="763E6168" w14:textId="77777777" w:rsidTr="006F4E39">
        <w:tc>
          <w:tcPr>
            <w:tcW w:w="5745" w:type="dxa"/>
          </w:tcPr>
          <w:p w14:paraId="15C4076C" w14:textId="77777777" w:rsidR="003B6089" w:rsidRPr="00331CF4" w:rsidRDefault="003B6089" w:rsidP="005D0773">
            <w:proofErr w:type="spellStart"/>
            <w:r w:rsidRPr="00BA54E0">
              <w:lastRenderedPageBreak/>
              <w:t>cas.ticket.registry.cleaner.schedule.startDelay</w:t>
            </w:r>
            <w:proofErr w:type="spellEnd"/>
          </w:p>
        </w:tc>
        <w:tc>
          <w:tcPr>
            <w:tcW w:w="1219" w:type="dxa"/>
          </w:tcPr>
          <w:p w14:paraId="1C5D67CB" w14:textId="77777777" w:rsidR="003B6089" w:rsidRDefault="003B6089" w:rsidP="005D0773"/>
        </w:tc>
        <w:tc>
          <w:tcPr>
            <w:tcW w:w="5991" w:type="dxa"/>
          </w:tcPr>
          <w:p w14:paraId="46639B01" w14:textId="77777777" w:rsidR="003B6089" w:rsidRDefault="003B6089" w:rsidP="005D0773">
            <w:r>
              <w:t>CAS ticket registry cleaner start delay</w:t>
            </w:r>
          </w:p>
        </w:tc>
      </w:tr>
      <w:tr w:rsidR="003B6089" w14:paraId="5483BCB5" w14:textId="77777777" w:rsidTr="006F4E39">
        <w:tc>
          <w:tcPr>
            <w:tcW w:w="5745" w:type="dxa"/>
          </w:tcPr>
          <w:p w14:paraId="522BD023" w14:textId="77777777" w:rsidR="003B6089" w:rsidRPr="009308DD" w:rsidRDefault="003B6089" w:rsidP="005D0773">
            <w:proofErr w:type="spellStart"/>
            <w:r w:rsidRPr="009308DD">
              <w:t>cas.ticket.registry.jpa.crypto.alg</w:t>
            </w:r>
            <w:proofErr w:type="spellEnd"/>
          </w:p>
        </w:tc>
        <w:tc>
          <w:tcPr>
            <w:tcW w:w="1219" w:type="dxa"/>
          </w:tcPr>
          <w:p w14:paraId="75DCA434" w14:textId="77777777" w:rsidR="003B6089" w:rsidRDefault="003B6089" w:rsidP="005D0773">
            <w:r>
              <w:t>AES</w:t>
            </w:r>
          </w:p>
        </w:tc>
        <w:tc>
          <w:tcPr>
            <w:tcW w:w="5991" w:type="dxa"/>
          </w:tcPr>
          <w:p w14:paraId="2C9468C3" w14:textId="77777777" w:rsidR="003B6089" w:rsidRDefault="003B6089" w:rsidP="005D0773">
            <w:r>
              <w:t>CAS ticket registry encryption algorithm</w:t>
            </w:r>
          </w:p>
        </w:tc>
      </w:tr>
      <w:tr w:rsidR="003B6089" w14:paraId="4E655527" w14:textId="77777777" w:rsidTr="006F4E39">
        <w:tc>
          <w:tcPr>
            <w:tcW w:w="5745" w:type="dxa"/>
          </w:tcPr>
          <w:p w14:paraId="5CEB4A9D" w14:textId="77777777" w:rsidR="003B6089" w:rsidRPr="009308DD" w:rsidRDefault="003B6089" w:rsidP="005D0773">
            <w:proofErr w:type="spellStart"/>
            <w:r w:rsidRPr="009308DD">
              <w:t>cas.ticket.registry.jpa.crypto.enabled</w:t>
            </w:r>
            <w:proofErr w:type="spellEnd"/>
          </w:p>
        </w:tc>
        <w:tc>
          <w:tcPr>
            <w:tcW w:w="1219" w:type="dxa"/>
          </w:tcPr>
          <w:p w14:paraId="499A413A" w14:textId="77777777" w:rsidR="003B6089" w:rsidRDefault="003B6089" w:rsidP="005D0773">
            <w:r>
              <w:t>true</w:t>
            </w:r>
          </w:p>
        </w:tc>
        <w:tc>
          <w:tcPr>
            <w:tcW w:w="5991" w:type="dxa"/>
          </w:tcPr>
          <w:p w14:paraId="3DC51FE4" w14:textId="77777777" w:rsidR="003B6089" w:rsidRDefault="003B6089" w:rsidP="005D0773">
            <w:r>
              <w:t>Flag to enable CAS registry encryption</w:t>
            </w:r>
          </w:p>
        </w:tc>
      </w:tr>
      <w:tr w:rsidR="003B6089" w14:paraId="5CD10CB9" w14:textId="77777777" w:rsidTr="006F4E39">
        <w:tc>
          <w:tcPr>
            <w:tcW w:w="5745" w:type="dxa"/>
          </w:tcPr>
          <w:p w14:paraId="2080A584" w14:textId="77777777" w:rsidR="003B6089" w:rsidRPr="009308DD" w:rsidRDefault="003B6089" w:rsidP="005D0773">
            <w:proofErr w:type="spellStart"/>
            <w:r w:rsidRPr="009308DD">
              <w:t>cas.ticket.registry.jpa.crypto.encryption.key</w:t>
            </w:r>
            <w:proofErr w:type="spellEnd"/>
          </w:p>
        </w:tc>
        <w:tc>
          <w:tcPr>
            <w:tcW w:w="1219" w:type="dxa"/>
          </w:tcPr>
          <w:p w14:paraId="025A8576" w14:textId="77777777" w:rsidR="003B6089" w:rsidRDefault="003B6089" w:rsidP="005D0773">
            <w:r>
              <w:t>generated</w:t>
            </w:r>
          </w:p>
        </w:tc>
        <w:tc>
          <w:tcPr>
            <w:tcW w:w="5991" w:type="dxa"/>
          </w:tcPr>
          <w:p w14:paraId="65BE9E70" w14:textId="77777777" w:rsidR="003B6089" w:rsidRDefault="003B6089" w:rsidP="005D0773">
            <w:r>
              <w:t>CAS ticket registry encryption key</w:t>
            </w:r>
          </w:p>
        </w:tc>
      </w:tr>
      <w:tr w:rsidR="003B6089" w14:paraId="657DE0D3" w14:textId="77777777" w:rsidTr="006F4E39">
        <w:tc>
          <w:tcPr>
            <w:tcW w:w="5745" w:type="dxa"/>
          </w:tcPr>
          <w:p w14:paraId="5AE20479" w14:textId="77777777" w:rsidR="003B6089" w:rsidRPr="009308DD" w:rsidRDefault="003B6089" w:rsidP="005D0773">
            <w:proofErr w:type="spellStart"/>
            <w:r w:rsidRPr="009308DD">
              <w:t>cas.ticket.registry.jpa.crypto.encryption.keySize</w:t>
            </w:r>
            <w:proofErr w:type="spellEnd"/>
          </w:p>
        </w:tc>
        <w:tc>
          <w:tcPr>
            <w:tcW w:w="1219" w:type="dxa"/>
          </w:tcPr>
          <w:p w14:paraId="2BD28C0C" w14:textId="77777777" w:rsidR="003B6089" w:rsidRDefault="003B6089" w:rsidP="005D0773">
            <w:r>
              <w:t>16</w:t>
            </w:r>
          </w:p>
        </w:tc>
        <w:tc>
          <w:tcPr>
            <w:tcW w:w="5991" w:type="dxa"/>
          </w:tcPr>
          <w:p w14:paraId="47536606" w14:textId="77777777" w:rsidR="003B6089" w:rsidRDefault="003B6089" w:rsidP="005D0773">
            <w:r>
              <w:t>CAS ticket registry encryption key size</w:t>
            </w:r>
          </w:p>
        </w:tc>
      </w:tr>
      <w:tr w:rsidR="003B6089" w14:paraId="54C0AD66" w14:textId="77777777" w:rsidTr="006F4E39">
        <w:tc>
          <w:tcPr>
            <w:tcW w:w="5745" w:type="dxa"/>
          </w:tcPr>
          <w:p w14:paraId="2926E707" w14:textId="77777777" w:rsidR="003B6089" w:rsidRPr="000B3B20" w:rsidRDefault="003B6089" w:rsidP="005D0773">
            <w:proofErr w:type="spellStart"/>
            <w:r w:rsidRPr="009308DD">
              <w:t>cas.ticket.registry.jpa.crypto.signing.key</w:t>
            </w:r>
            <w:proofErr w:type="spellEnd"/>
          </w:p>
        </w:tc>
        <w:tc>
          <w:tcPr>
            <w:tcW w:w="1219" w:type="dxa"/>
          </w:tcPr>
          <w:p w14:paraId="5479D25B" w14:textId="77777777" w:rsidR="003B6089" w:rsidRDefault="003B6089" w:rsidP="005D0773">
            <w:r>
              <w:t>generated</w:t>
            </w:r>
          </w:p>
        </w:tc>
        <w:tc>
          <w:tcPr>
            <w:tcW w:w="5991" w:type="dxa"/>
          </w:tcPr>
          <w:p w14:paraId="6087CC97" w14:textId="77777777" w:rsidR="003B6089" w:rsidRDefault="003B6089" w:rsidP="005D0773">
            <w:r>
              <w:t>CAS ticket registry signing key</w:t>
            </w:r>
          </w:p>
        </w:tc>
      </w:tr>
      <w:tr w:rsidR="003B6089" w14:paraId="05CFDCE7" w14:textId="77777777" w:rsidTr="006F4E39">
        <w:tc>
          <w:tcPr>
            <w:tcW w:w="5745" w:type="dxa"/>
          </w:tcPr>
          <w:p w14:paraId="7EC8F526" w14:textId="77777777" w:rsidR="003B6089" w:rsidRPr="009308DD" w:rsidRDefault="003B6089" w:rsidP="005D0773">
            <w:proofErr w:type="spellStart"/>
            <w:r w:rsidRPr="009308DD">
              <w:t>cas.ticket.registry.jpa.crypto.signing.keySize</w:t>
            </w:r>
            <w:proofErr w:type="spellEnd"/>
          </w:p>
        </w:tc>
        <w:tc>
          <w:tcPr>
            <w:tcW w:w="1219" w:type="dxa"/>
          </w:tcPr>
          <w:p w14:paraId="7E719D80" w14:textId="77777777" w:rsidR="003B6089" w:rsidRDefault="003B6089" w:rsidP="005D0773">
            <w:r>
              <w:t>512</w:t>
            </w:r>
          </w:p>
        </w:tc>
        <w:tc>
          <w:tcPr>
            <w:tcW w:w="5991" w:type="dxa"/>
          </w:tcPr>
          <w:p w14:paraId="67B42A83" w14:textId="77777777" w:rsidR="003B6089" w:rsidRDefault="003B6089" w:rsidP="005D0773">
            <w:r>
              <w:t>CAS ticket registry signing key size</w:t>
            </w:r>
          </w:p>
        </w:tc>
      </w:tr>
      <w:tr w:rsidR="003B6089" w14:paraId="08C68E7C" w14:textId="77777777" w:rsidTr="006F4E39">
        <w:tc>
          <w:tcPr>
            <w:tcW w:w="5745" w:type="dxa"/>
          </w:tcPr>
          <w:p w14:paraId="125A4052" w14:textId="77777777" w:rsidR="003B6089" w:rsidRPr="00E9582D" w:rsidRDefault="003B6089" w:rsidP="005D0773">
            <w:proofErr w:type="spellStart"/>
            <w:r w:rsidRPr="00E9582D">
              <w:t>cas.ticket.registry.jpa.dataSourceName</w:t>
            </w:r>
            <w:proofErr w:type="spellEnd"/>
          </w:p>
        </w:tc>
        <w:tc>
          <w:tcPr>
            <w:tcW w:w="1219" w:type="dxa"/>
          </w:tcPr>
          <w:p w14:paraId="2B623852" w14:textId="77777777" w:rsidR="003B6089" w:rsidRDefault="003B6089" w:rsidP="005D0773"/>
        </w:tc>
        <w:tc>
          <w:tcPr>
            <w:tcW w:w="5991" w:type="dxa"/>
          </w:tcPr>
          <w:p w14:paraId="721773E8" w14:textId="77777777" w:rsidR="003B6089" w:rsidRDefault="003B6089" w:rsidP="005D0773">
            <w:r>
              <w:t xml:space="preserve">CAS ticket registry data source name (usually </w:t>
            </w:r>
            <w:proofErr w:type="spellStart"/>
            <w:r w:rsidRPr="00D77E0A">
              <w:t>java:comp</w:t>
            </w:r>
            <w:proofErr w:type="spellEnd"/>
            <w:r w:rsidRPr="00D77E0A">
              <w:t>/</w:t>
            </w:r>
            <w:r w:rsidRPr="00D77E0A">
              <w:rPr>
                <w:u w:val="single"/>
              </w:rPr>
              <w:t>env</w:t>
            </w:r>
            <w:r w:rsidRPr="00D77E0A">
              <w:t>/</w:t>
            </w:r>
            <w:proofErr w:type="spellStart"/>
            <w:r w:rsidRPr="00D77E0A">
              <w:rPr>
                <w:u w:val="single"/>
              </w:rPr>
              <w:t>jdbc</w:t>
            </w:r>
            <w:proofErr w:type="spellEnd"/>
            <w:r w:rsidRPr="00D77E0A">
              <w:t>/</w:t>
            </w:r>
            <w:proofErr w:type="spellStart"/>
            <w:r w:rsidRPr="00D77E0A">
              <w:t>PamDB</w:t>
            </w:r>
            <w:proofErr w:type="spellEnd"/>
            <w:r>
              <w:t>)</w:t>
            </w:r>
          </w:p>
        </w:tc>
      </w:tr>
      <w:tr w:rsidR="003B6089" w14:paraId="067909E6" w14:textId="77777777" w:rsidTr="006F4E39">
        <w:tc>
          <w:tcPr>
            <w:tcW w:w="5745" w:type="dxa"/>
          </w:tcPr>
          <w:p w14:paraId="4454E09F" w14:textId="77777777" w:rsidR="003B6089" w:rsidRPr="00E9582D" w:rsidRDefault="003B6089" w:rsidP="005D0773">
            <w:proofErr w:type="spellStart"/>
            <w:r w:rsidRPr="00E9582D">
              <w:t>cas.ticket.registry.jpa.dataSourceProxy</w:t>
            </w:r>
            <w:proofErr w:type="spellEnd"/>
          </w:p>
        </w:tc>
        <w:tc>
          <w:tcPr>
            <w:tcW w:w="1219" w:type="dxa"/>
          </w:tcPr>
          <w:p w14:paraId="073A08BC" w14:textId="77777777" w:rsidR="003B6089" w:rsidRDefault="003B6089" w:rsidP="005D0773">
            <w:r>
              <w:t>true</w:t>
            </w:r>
          </w:p>
        </w:tc>
        <w:tc>
          <w:tcPr>
            <w:tcW w:w="5991" w:type="dxa"/>
          </w:tcPr>
          <w:p w14:paraId="586DC706" w14:textId="77777777" w:rsidR="003B6089" w:rsidRDefault="003B6089" w:rsidP="005D0773">
            <w:r>
              <w:t>CAS ticket registry MFA data source proxy</w:t>
            </w:r>
          </w:p>
        </w:tc>
      </w:tr>
      <w:tr w:rsidR="003B6089" w14:paraId="144E71FD" w14:textId="77777777" w:rsidTr="006F4E39">
        <w:tc>
          <w:tcPr>
            <w:tcW w:w="5745" w:type="dxa"/>
          </w:tcPr>
          <w:p w14:paraId="6C7D726D" w14:textId="77777777" w:rsidR="003B6089" w:rsidRPr="00E9582D" w:rsidRDefault="003B6089" w:rsidP="005D0773">
            <w:proofErr w:type="spellStart"/>
            <w:r w:rsidRPr="00E9582D">
              <w:t>cas.ticket.registry.jpa.ddlAuto</w:t>
            </w:r>
            <w:proofErr w:type="spellEnd"/>
          </w:p>
        </w:tc>
        <w:tc>
          <w:tcPr>
            <w:tcW w:w="1219" w:type="dxa"/>
          </w:tcPr>
          <w:p w14:paraId="239BB071" w14:textId="77777777" w:rsidR="003B6089" w:rsidRDefault="003B6089" w:rsidP="005D0773">
            <w:r>
              <w:t>update</w:t>
            </w:r>
          </w:p>
        </w:tc>
        <w:tc>
          <w:tcPr>
            <w:tcW w:w="5991" w:type="dxa"/>
          </w:tcPr>
          <w:p w14:paraId="26CCA7CF" w14:textId="77777777" w:rsidR="003B6089" w:rsidRDefault="003B6089" w:rsidP="005D0773">
            <w:r>
              <w:t>CAS ticket registry MFA database pre-creation option</w:t>
            </w:r>
          </w:p>
        </w:tc>
      </w:tr>
      <w:tr w:rsidR="003B6089" w14:paraId="348EF96A" w14:textId="77777777" w:rsidTr="006F4E39">
        <w:tc>
          <w:tcPr>
            <w:tcW w:w="5745" w:type="dxa"/>
          </w:tcPr>
          <w:p w14:paraId="2077BCD2" w14:textId="77777777" w:rsidR="003B6089" w:rsidRPr="00E9582D" w:rsidRDefault="003B6089" w:rsidP="005D0773">
            <w:proofErr w:type="spellStart"/>
            <w:r w:rsidRPr="00E9582D">
              <w:t>cas.ticket.registry.jpa.dialect</w:t>
            </w:r>
            <w:proofErr w:type="spellEnd"/>
          </w:p>
        </w:tc>
        <w:tc>
          <w:tcPr>
            <w:tcW w:w="1219" w:type="dxa"/>
          </w:tcPr>
          <w:p w14:paraId="2C9389D3" w14:textId="77777777" w:rsidR="003B6089" w:rsidRDefault="003B6089" w:rsidP="005D0773"/>
        </w:tc>
        <w:tc>
          <w:tcPr>
            <w:tcW w:w="5991" w:type="dxa"/>
          </w:tcPr>
          <w:p w14:paraId="331B2CB5" w14:textId="77777777" w:rsidR="003B6089" w:rsidRDefault="003B6089" w:rsidP="005D0773">
            <w:r>
              <w:t>CAS ticket registry database dialect (usually {</w:t>
            </w:r>
            <w:proofErr w:type="spellStart"/>
            <w:r w:rsidRPr="00594CB0">
              <w:t>hibernate.dialect</w:t>
            </w:r>
            <w:proofErr w:type="spellEnd"/>
            <w:r>
              <w:t>})</w:t>
            </w:r>
          </w:p>
        </w:tc>
      </w:tr>
      <w:tr w:rsidR="003B6089" w14:paraId="1EE5DF9D" w14:textId="77777777" w:rsidTr="006F4E39">
        <w:tc>
          <w:tcPr>
            <w:tcW w:w="5745" w:type="dxa"/>
          </w:tcPr>
          <w:p w14:paraId="6C03334B" w14:textId="77777777" w:rsidR="003B6089" w:rsidRPr="000F20FB" w:rsidRDefault="003B6089" w:rsidP="005D0773">
            <w:proofErr w:type="spellStart"/>
            <w:r w:rsidRPr="00E9582D">
              <w:t>cas.ticket.registry.jpa.driverClass</w:t>
            </w:r>
            <w:proofErr w:type="spellEnd"/>
          </w:p>
        </w:tc>
        <w:tc>
          <w:tcPr>
            <w:tcW w:w="1219" w:type="dxa"/>
          </w:tcPr>
          <w:p w14:paraId="51D3B1A4" w14:textId="77777777" w:rsidR="003B6089" w:rsidRDefault="003B6089" w:rsidP="005D0773"/>
        </w:tc>
        <w:tc>
          <w:tcPr>
            <w:tcW w:w="5991" w:type="dxa"/>
          </w:tcPr>
          <w:p w14:paraId="4152C1E9" w14:textId="77777777" w:rsidR="003B6089" w:rsidRDefault="003B6089" w:rsidP="005D0773">
            <w:r>
              <w:t>CAS ticket registry database driver class (usually {</w:t>
            </w:r>
            <w:proofErr w:type="spellStart"/>
            <w:r>
              <w:t>h</w:t>
            </w:r>
            <w:r w:rsidRPr="009C7AA7">
              <w:t>ibernate.connection.driver_class</w:t>
            </w:r>
            <w:proofErr w:type="spellEnd"/>
            <w:r>
              <w:t>})</w:t>
            </w:r>
          </w:p>
        </w:tc>
      </w:tr>
      <w:tr w:rsidR="003B6089" w14:paraId="3F8540B5" w14:textId="77777777" w:rsidTr="006F4E39">
        <w:tc>
          <w:tcPr>
            <w:tcW w:w="5745" w:type="dxa"/>
          </w:tcPr>
          <w:p w14:paraId="73C046F3" w14:textId="77777777" w:rsidR="003B6089" w:rsidRPr="00824CC1" w:rsidRDefault="003B6089" w:rsidP="005D0773">
            <w:proofErr w:type="spellStart"/>
            <w:r w:rsidRPr="000B3B20">
              <w:t>cas.ticket.registry.jpa.jpaLockingTimeout</w:t>
            </w:r>
            <w:proofErr w:type="spellEnd"/>
          </w:p>
        </w:tc>
        <w:tc>
          <w:tcPr>
            <w:tcW w:w="1219" w:type="dxa"/>
          </w:tcPr>
          <w:p w14:paraId="326ECBF8" w14:textId="77777777" w:rsidR="003B6089" w:rsidRDefault="003B6089" w:rsidP="005D0773">
            <w:r w:rsidRPr="008F1DE9">
              <w:t>3600</w:t>
            </w:r>
          </w:p>
        </w:tc>
        <w:tc>
          <w:tcPr>
            <w:tcW w:w="5991" w:type="dxa"/>
          </w:tcPr>
          <w:p w14:paraId="5F93ADF4" w14:textId="77777777" w:rsidR="003B6089" w:rsidRDefault="003B6089" w:rsidP="005D0773">
            <w:r>
              <w:t>CAS ticket locking timeout</w:t>
            </w:r>
          </w:p>
        </w:tc>
      </w:tr>
      <w:tr w:rsidR="003B6089" w14:paraId="59E7C276" w14:textId="77777777" w:rsidTr="006F4E39">
        <w:tc>
          <w:tcPr>
            <w:tcW w:w="5745" w:type="dxa"/>
          </w:tcPr>
          <w:p w14:paraId="76103C23" w14:textId="77777777" w:rsidR="003B6089" w:rsidRPr="00E9582D" w:rsidRDefault="003B6089" w:rsidP="005D0773">
            <w:proofErr w:type="spellStart"/>
            <w:r w:rsidRPr="00824CC1">
              <w:t>cas.ticket.registry.jpa.ticketLockType</w:t>
            </w:r>
            <w:proofErr w:type="spellEnd"/>
          </w:p>
        </w:tc>
        <w:tc>
          <w:tcPr>
            <w:tcW w:w="1219" w:type="dxa"/>
          </w:tcPr>
          <w:p w14:paraId="67E0097E" w14:textId="77777777" w:rsidR="003B6089" w:rsidRDefault="003B6089" w:rsidP="005D0773">
            <w:r>
              <w:t>NONE</w:t>
            </w:r>
          </w:p>
        </w:tc>
        <w:tc>
          <w:tcPr>
            <w:tcW w:w="5991" w:type="dxa"/>
          </w:tcPr>
          <w:p w14:paraId="18D90D81" w14:textId="77777777" w:rsidR="003B6089" w:rsidRDefault="003B6089" w:rsidP="005D0773">
            <w:r>
              <w:t>CAS ticket lock shared among nodes</w:t>
            </w:r>
          </w:p>
        </w:tc>
      </w:tr>
      <w:tr w:rsidR="003B6089" w14:paraId="271FC656" w14:textId="77777777" w:rsidTr="006F4E39">
        <w:tc>
          <w:tcPr>
            <w:tcW w:w="5745" w:type="dxa"/>
          </w:tcPr>
          <w:p w14:paraId="2B1C1657" w14:textId="77777777" w:rsidR="003B6089" w:rsidRPr="007C1F97" w:rsidRDefault="003B6089" w:rsidP="006F4E39">
            <w:proofErr w:type="spellStart"/>
            <w:r w:rsidRPr="006460EB">
              <w:t>cas.ticket.st.timeToKillInSeconds</w:t>
            </w:r>
            <w:proofErr w:type="spellEnd"/>
          </w:p>
        </w:tc>
        <w:tc>
          <w:tcPr>
            <w:tcW w:w="1219" w:type="dxa"/>
          </w:tcPr>
          <w:p w14:paraId="6F91C98A" w14:textId="77777777" w:rsidR="003B6089" w:rsidRDefault="003B6089" w:rsidP="006F4E39">
            <w:r>
              <w:t>10</w:t>
            </w:r>
          </w:p>
        </w:tc>
        <w:tc>
          <w:tcPr>
            <w:tcW w:w="5991" w:type="dxa"/>
          </w:tcPr>
          <w:p w14:paraId="46EDAD57" w14:textId="77777777" w:rsidR="003B6089" w:rsidRPr="001B1E72" w:rsidRDefault="003B6089" w:rsidP="006F4E39"/>
        </w:tc>
      </w:tr>
      <w:tr w:rsidR="003B6089" w14:paraId="383E127A" w14:textId="77777777" w:rsidTr="006F4E39">
        <w:tc>
          <w:tcPr>
            <w:tcW w:w="5745" w:type="dxa"/>
          </w:tcPr>
          <w:p w14:paraId="0908A205" w14:textId="77777777" w:rsidR="003B6089" w:rsidRPr="008C4647" w:rsidRDefault="003B6089" w:rsidP="005D0773">
            <w:proofErr w:type="spellStart"/>
            <w:r w:rsidRPr="00FA731C">
              <w:t>cas.view.defaultRedirectUrl</w:t>
            </w:r>
            <w:proofErr w:type="spellEnd"/>
          </w:p>
        </w:tc>
        <w:tc>
          <w:tcPr>
            <w:tcW w:w="1219" w:type="dxa"/>
          </w:tcPr>
          <w:p w14:paraId="2B3C45F3" w14:textId="77777777" w:rsidR="003B6089" w:rsidRDefault="003B6089" w:rsidP="005D0773"/>
        </w:tc>
        <w:tc>
          <w:tcPr>
            <w:tcW w:w="5991" w:type="dxa"/>
          </w:tcPr>
          <w:p w14:paraId="42545498" w14:textId="77777777" w:rsidR="003B6089" w:rsidRDefault="003B6089" w:rsidP="005D0773">
            <w:r>
              <w:t xml:space="preserve">Application Access URL such as </w:t>
            </w:r>
            <w:hyperlink r:id="rId4" w:history="1">
              <w:r w:rsidRPr="00165416">
                <w:rPr>
                  <w:rStyle w:val="Hyperlink"/>
                </w:rPr>
                <w:t>https://xtam.company.com/xtam/</w:t>
              </w:r>
            </w:hyperlink>
          </w:p>
        </w:tc>
      </w:tr>
      <w:tr w:rsidR="003B6089" w14:paraId="3188F56F" w14:textId="77777777" w:rsidTr="006F4E39">
        <w:tc>
          <w:tcPr>
            <w:tcW w:w="5745" w:type="dxa"/>
          </w:tcPr>
          <w:p w14:paraId="4057A232" w14:textId="77777777" w:rsidR="003B6089" w:rsidRPr="00331CF4" w:rsidRDefault="003B6089" w:rsidP="005D0773">
            <w:proofErr w:type="spellStart"/>
            <w:r w:rsidRPr="00331CF4">
              <w:t>cas.webflow.crypto.alg</w:t>
            </w:r>
            <w:proofErr w:type="spellEnd"/>
          </w:p>
        </w:tc>
        <w:tc>
          <w:tcPr>
            <w:tcW w:w="1219" w:type="dxa"/>
          </w:tcPr>
          <w:p w14:paraId="7CF623C3" w14:textId="77777777" w:rsidR="003B6089" w:rsidRDefault="003B6089" w:rsidP="005D0773">
            <w:r>
              <w:t>AES</w:t>
            </w:r>
          </w:p>
        </w:tc>
        <w:tc>
          <w:tcPr>
            <w:tcW w:w="5991" w:type="dxa"/>
          </w:tcPr>
          <w:p w14:paraId="09C6FA9C" w14:textId="77777777" w:rsidR="003B6089" w:rsidRDefault="003B6089" w:rsidP="005D0773"/>
        </w:tc>
      </w:tr>
      <w:tr w:rsidR="003B6089" w14:paraId="559FFCDE" w14:textId="77777777" w:rsidTr="006F4E39">
        <w:tc>
          <w:tcPr>
            <w:tcW w:w="5745" w:type="dxa"/>
          </w:tcPr>
          <w:p w14:paraId="6E3C7717" w14:textId="77777777" w:rsidR="003B6089" w:rsidRPr="00331CF4" w:rsidRDefault="003B6089" w:rsidP="005D0773">
            <w:proofErr w:type="spellStart"/>
            <w:r w:rsidRPr="00331CF4">
              <w:t>cas.webflow.crypto.enabled</w:t>
            </w:r>
            <w:proofErr w:type="spellEnd"/>
          </w:p>
        </w:tc>
        <w:tc>
          <w:tcPr>
            <w:tcW w:w="1219" w:type="dxa"/>
          </w:tcPr>
          <w:p w14:paraId="20B1B068" w14:textId="77777777" w:rsidR="003B6089" w:rsidRDefault="003B6089" w:rsidP="005D0773">
            <w:r>
              <w:t>true</w:t>
            </w:r>
          </w:p>
        </w:tc>
        <w:tc>
          <w:tcPr>
            <w:tcW w:w="5991" w:type="dxa"/>
          </w:tcPr>
          <w:p w14:paraId="5BC953C8" w14:textId="77777777" w:rsidR="003B6089" w:rsidRDefault="003B6089" w:rsidP="005D0773"/>
        </w:tc>
      </w:tr>
      <w:tr w:rsidR="003B6089" w14:paraId="66FCB3BA" w14:textId="77777777" w:rsidTr="006F4E39">
        <w:tc>
          <w:tcPr>
            <w:tcW w:w="5745" w:type="dxa"/>
          </w:tcPr>
          <w:p w14:paraId="75B4A8FC" w14:textId="77777777" w:rsidR="003B6089" w:rsidRPr="00331CF4" w:rsidRDefault="003B6089" w:rsidP="005D0773">
            <w:proofErr w:type="spellStart"/>
            <w:r w:rsidRPr="00331CF4">
              <w:t>cas.webflow.crypto.encryption.key</w:t>
            </w:r>
            <w:proofErr w:type="spellEnd"/>
          </w:p>
        </w:tc>
        <w:tc>
          <w:tcPr>
            <w:tcW w:w="1219" w:type="dxa"/>
          </w:tcPr>
          <w:p w14:paraId="2EC3D1AB" w14:textId="77777777" w:rsidR="003B6089" w:rsidRDefault="003B6089" w:rsidP="005D0773"/>
        </w:tc>
        <w:tc>
          <w:tcPr>
            <w:tcW w:w="5991" w:type="dxa"/>
          </w:tcPr>
          <w:p w14:paraId="294F6C5B" w14:textId="77777777" w:rsidR="003B6089" w:rsidRDefault="003B6089" w:rsidP="005D0773">
            <w:r>
              <w:t xml:space="preserve">CAS </w:t>
            </w:r>
            <w:proofErr w:type="spellStart"/>
            <w:r>
              <w:t>weblow</w:t>
            </w:r>
            <w:proofErr w:type="spellEnd"/>
            <w:r>
              <w:t xml:space="preserve"> encryption key</w:t>
            </w:r>
          </w:p>
        </w:tc>
      </w:tr>
      <w:tr w:rsidR="003B6089" w14:paraId="3971C016" w14:textId="77777777" w:rsidTr="006F4E39">
        <w:tc>
          <w:tcPr>
            <w:tcW w:w="5745" w:type="dxa"/>
          </w:tcPr>
          <w:p w14:paraId="0787CA27" w14:textId="77777777" w:rsidR="003B6089" w:rsidRPr="00331CF4" w:rsidRDefault="003B6089" w:rsidP="005D0773">
            <w:proofErr w:type="spellStart"/>
            <w:r w:rsidRPr="00331CF4">
              <w:t>cas.webflow.crypto.encryption.keySize</w:t>
            </w:r>
            <w:proofErr w:type="spellEnd"/>
          </w:p>
        </w:tc>
        <w:tc>
          <w:tcPr>
            <w:tcW w:w="1219" w:type="dxa"/>
          </w:tcPr>
          <w:p w14:paraId="7F62FD00" w14:textId="77777777" w:rsidR="003B6089" w:rsidRDefault="003B6089" w:rsidP="005D0773">
            <w:r>
              <w:t>16</w:t>
            </w:r>
          </w:p>
        </w:tc>
        <w:tc>
          <w:tcPr>
            <w:tcW w:w="5991" w:type="dxa"/>
          </w:tcPr>
          <w:p w14:paraId="1390EA1B" w14:textId="77777777" w:rsidR="003B6089" w:rsidRDefault="003B6089" w:rsidP="005D0773"/>
        </w:tc>
      </w:tr>
      <w:tr w:rsidR="003B6089" w14:paraId="068A0465" w14:textId="77777777" w:rsidTr="006F4E39">
        <w:tc>
          <w:tcPr>
            <w:tcW w:w="5745" w:type="dxa"/>
          </w:tcPr>
          <w:p w14:paraId="5BE2E142" w14:textId="77777777" w:rsidR="003B6089" w:rsidRPr="00331CF4" w:rsidRDefault="003B6089" w:rsidP="005D0773">
            <w:proofErr w:type="spellStart"/>
            <w:r w:rsidRPr="00331CF4">
              <w:t>cas.webflow.crypto.signing.key</w:t>
            </w:r>
            <w:proofErr w:type="spellEnd"/>
          </w:p>
        </w:tc>
        <w:tc>
          <w:tcPr>
            <w:tcW w:w="1219" w:type="dxa"/>
          </w:tcPr>
          <w:p w14:paraId="29E895F1" w14:textId="77777777" w:rsidR="003B6089" w:rsidRDefault="003B6089" w:rsidP="005D0773"/>
        </w:tc>
        <w:tc>
          <w:tcPr>
            <w:tcW w:w="5991" w:type="dxa"/>
          </w:tcPr>
          <w:p w14:paraId="5ACD06C8" w14:textId="77777777" w:rsidR="003B6089" w:rsidRDefault="003B6089" w:rsidP="005D0773">
            <w:r>
              <w:t xml:space="preserve">CAS </w:t>
            </w:r>
            <w:proofErr w:type="spellStart"/>
            <w:r>
              <w:t>weblow</w:t>
            </w:r>
            <w:proofErr w:type="spellEnd"/>
            <w:r>
              <w:t xml:space="preserve"> signing key</w:t>
            </w:r>
          </w:p>
        </w:tc>
      </w:tr>
      <w:tr w:rsidR="003B6089" w14:paraId="0D406E71" w14:textId="77777777" w:rsidTr="006F4E39">
        <w:tc>
          <w:tcPr>
            <w:tcW w:w="5745" w:type="dxa"/>
          </w:tcPr>
          <w:p w14:paraId="77D75315" w14:textId="77777777" w:rsidR="003B6089" w:rsidRPr="00331CF4" w:rsidRDefault="003B6089" w:rsidP="005D0773">
            <w:proofErr w:type="spellStart"/>
            <w:r w:rsidRPr="00331CF4">
              <w:t>cas.webflow.crypto.signing.keySize</w:t>
            </w:r>
            <w:proofErr w:type="spellEnd"/>
          </w:p>
        </w:tc>
        <w:tc>
          <w:tcPr>
            <w:tcW w:w="1219" w:type="dxa"/>
          </w:tcPr>
          <w:p w14:paraId="1A9B35E8" w14:textId="77777777" w:rsidR="003B6089" w:rsidRDefault="003B6089" w:rsidP="005D0773">
            <w:r>
              <w:t>512</w:t>
            </w:r>
          </w:p>
        </w:tc>
        <w:tc>
          <w:tcPr>
            <w:tcW w:w="5991" w:type="dxa"/>
          </w:tcPr>
          <w:p w14:paraId="4F6FC0B3" w14:textId="77777777" w:rsidR="003B6089" w:rsidRDefault="003B6089" w:rsidP="005D0773"/>
        </w:tc>
      </w:tr>
    </w:tbl>
    <w:p w14:paraId="4AC2679E" w14:textId="65A9BD81" w:rsidR="003612F8" w:rsidRDefault="003612F8" w:rsidP="003612F8"/>
    <w:p w14:paraId="5A42D4B0" w14:textId="76B6196E" w:rsidR="00D8190E" w:rsidRDefault="009B1A8A" w:rsidP="00D8190E">
      <w:pPr>
        <w:pStyle w:val="Heading2"/>
      </w:pPr>
      <w:bookmarkStart w:id="6" w:name="_Toc48222501"/>
      <w:r>
        <w:t>CAS Authentication</w:t>
      </w:r>
      <w:bookmarkEnd w:id="6"/>
    </w:p>
    <w:p w14:paraId="50E64EEF" w14:textId="77777777" w:rsidR="00D8190E" w:rsidRDefault="00D8190E" w:rsidP="00D8190E">
      <w:pPr>
        <w:pStyle w:val="Heading2"/>
      </w:pPr>
    </w:p>
    <w:tbl>
      <w:tblPr>
        <w:tblStyle w:val="TableGrid"/>
        <w:tblW w:w="12955" w:type="dxa"/>
        <w:tblLook w:val="04A0" w:firstRow="1" w:lastRow="0" w:firstColumn="1" w:lastColumn="0" w:noHBand="0" w:noVBand="1"/>
      </w:tblPr>
      <w:tblGrid>
        <w:gridCol w:w="5799"/>
        <w:gridCol w:w="975"/>
        <w:gridCol w:w="6181"/>
      </w:tblGrid>
      <w:tr w:rsidR="00D8190E" w:rsidRPr="004F0977" w14:paraId="016876BE" w14:textId="77777777" w:rsidTr="00A07586">
        <w:tc>
          <w:tcPr>
            <w:tcW w:w="4768" w:type="dxa"/>
            <w:shd w:val="clear" w:color="auto" w:fill="E7E6E6" w:themeFill="background2"/>
          </w:tcPr>
          <w:p w14:paraId="2E6F0F5A" w14:textId="77777777" w:rsidR="00D8190E" w:rsidRPr="004F0977" w:rsidRDefault="00D8190E" w:rsidP="00AD68FB">
            <w:pPr>
              <w:rPr>
                <w:b/>
                <w:bCs/>
              </w:rPr>
            </w:pPr>
            <w:r w:rsidRPr="004F0977">
              <w:rPr>
                <w:b/>
                <w:bCs/>
              </w:rPr>
              <w:t>Property</w:t>
            </w:r>
          </w:p>
        </w:tc>
        <w:tc>
          <w:tcPr>
            <w:tcW w:w="989" w:type="dxa"/>
            <w:shd w:val="clear" w:color="auto" w:fill="E7E6E6" w:themeFill="background2"/>
          </w:tcPr>
          <w:p w14:paraId="75ACB214" w14:textId="77777777" w:rsidR="00D8190E" w:rsidRPr="004F0977" w:rsidRDefault="00D8190E" w:rsidP="00AD68FB">
            <w:pPr>
              <w:rPr>
                <w:b/>
                <w:bCs/>
              </w:rPr>
            </w:pPr>
            <w:r w:rsidRPr="004F0977">
              <w:rPr>
                <w:b/>
                <w:bCs/>
              </w:rPr>
              <w:t>Default</w:t>
            </w:r>
          </w:p>
        </w:tc>
        <w:tc>
          <w:tcPr>
            <w:tcW w:w="7198" w:type="dxa"/>
            <w:shd w:val="clear" w:color="auto" w:fill="E7E6E6" w:themeFill="background2"/>
          </w:tcPr>
          <w:p w14:paraId="7D38A6EB" w14:textId="77777777" w:rsidR="00D8190E" w:rsidRPr="004F0977" w:rsidRDefault="00D8190E" w:rsidP="00AD68FB">
            <w:pPr>
              <w:rPr>
                <w:b/>
                <w:bCs/>
              </w:rPr>
            </w:pPr>
            <w:r w:rsidRPr="004F0977">
              <w:rPr>
                <w:b/>
                <w:bCs/>
              </w:rPr>
              <w:t>Description</w:t>
            </w:r>
          </w:p>
        </w:tc>
      </w:tr>
      <w:tr w:rsidR="00885D8A" w14:paraId="7CE67A09" w14:textId="77777777" w:rsidTr="00AD68FB">
        <w:tc>
          <w:tcPr>
            <w:tcW w:w="4768" w:type="dxa"/>
          </w:tcPr>
          <w:p w14:paraId="1FA003C2" w14:textId="75B2EB02" w:rsidR="00885D8A" w:rsidRPr="00972C25" w:rsidRDefault="00885D8A" w:rsidP="00885D8A">
            <w:proofErr w:type="spellStart"/>
            <w:r w:rsidRPr="00785E96">
              <w:lastRenderedPageBreak/>
              <w:t>cas.authn.ldap</w:t>
            </w:r>
            <w:proofErr w:type="spellEnd"/>
            <w:r w:rsidRPr="00785E96">
              <w:t>[0].type</w:t>
            </w:r>
          </w:p>
        </w:tc>
        <w:tc>
          <w:tcPr>
            <w:tcW w:w="989" w:type="dxa"/>
          </w:tcPr>
          <w:p w14:paraId="58BCEDD0" w14:textId="7DC61071" w:rsidR="00885D8A" w:rsidRPr="00D60B74" w:rsidRDefault="00A73A02" w:rsidP="00885D8A">
            <w:r w:rsidRPr="00A73A02">
              <w:t>DIRECT</w:t>
            </w:r>
          </w:p>
        </w:tc>
        <w:tc>
          <w:tcPr>
            <w:tcW w:w="7198" w:type="dxa"/>
          </w:tcPr>
          <w:p w14:paraId="62FC1CB7" w14:textId="4D80FE4E" w:rsidR="00885D8A" w:rsidRDefault="00A73A02" w:rsidP="00885D8A">
            <w:r>
              <w:t>Local user directory type</w:t>
            </w:r>
          </w:p>
        </w:tc>
      </w:tr>
      <w:tr w:rsidR="00885D8A" w14:paraId="0CB3B28B" w14:textId="77777777" w:rsidTr="00AD68FB">
        <w:tc>
          <w:tcPr>
            <w:tcW w:w="4768" w:type="dxa"/>
          </w:tcPr>
          <w:p w14:paraId="30E49824" w14:textId="6BEE90E1" w:rsidR="00885D8A" w:rsidRPr="009F4A00" w:rsidRDefault="00885D8A" w:rsidP="00885D8A">
            <w:proofErr w:type="spellStart"/>
            <w:r w:rsidRPr="00785E96">
              <w:t>cas.authn.ldap</w:t>
            </w:r>
            <w:proofErr w:type="spellEnd"/>
            <w:r w:rsidRPr="00785E96">
              <w:t>[0].</w:t>
            </w:r>
            <w:proofErr w:type="spellStart"/>
            <w:r w:rsidRPr="00785E96">
              <w:t>ldapUrl</w:t>
            </w:r>
            <w:proofErr w:type="spellEnd"/>
          </w:p>
        </w:tc>
        <w:tc>
          <w:tcPr>
            <w:tcW w:w="989" w:type="dxa"/>
          </w:tcPr>
          <w:p w14:paraId="4CAD7412" w14:textId="77777777" w:rsidR="00885D8A" w:rsidRDefault="00885D8A" w:rsidP="00885D8A"/>
        </w:tc>
        <w:tc>
          <w:tcPr>
            <w:tcW w:w="7198" w:type="dxa"/>
          </w:tcPr>
          <w:p w14:paraId="354AABF5" w14:textId="0120CC21" w:rsidR="00885D8A" w:rsidRDefault="00A73A02" w:rsidP="00885D8A">
            <w:r>
              <w:t>Local user directory</w:t>
            </w:r>
            <w:r w:rsidR="00AA7324">
              <w:t xml:space="preserve"> URL</w:t>
            </w:r>
          </w:p>
        </w:tc>
      </w:tr>
      <w:tr w:rsidR="00885D8A" w14:paraId="444E0DCC" w14:textId="77777777" w:rsidTr="00AD68FB">
        <w:tc>
          <w:tcPr>
            <w:tcW w:w="4768" w:type="dxa"/>
          </w:tcPr>
          <w:p w14:paraId="262AC418" w14:textId="0174124C" w:rsidR="00885D8A" w:rsidRPr="00785E96" w:rsidRDefault="00885D8A" w:rsidP="00885D8A">
            <w:proofErr w:type="spellStart"/>
            <w:r w:rsidRPr="00785E96">
              <w:t>cas.authn.ldap</w:t>
            </w:r>
            <w:proofErr w:type="spellEnd"/>
            <w:r w:rsidRPr="00785E96">
              <w:t>[0].</w:t>
            </w:r>
            <w:proofErr w:type="spellStart"/>
            <w:r w:rsidRPr="00785E96">
              <w:t>useSsl</w:t>
            </w:r>
            <w:proofErr w:type="spellEnd"/>
          </w:p>
        </w:tc>
        <w:tc>
          <w:tcPr>
            <w:tcW w:w="989" w:type="dxa"/>
          </w:tcPr>
          <w:p w14:paraId="51B18E21" w14:textId="77777777" w:rsidR="00885D8A" w:rsidRDefault="00885D8A" w:rsidP="00885D8A"/>
        </w:tc>
        <w:tc>
          <w:tcPr>
            <w:tcW w:w="7198" w:type="dxa"/>
          </w:tcPr>
          <w:p w14:paraId="23A677C9" w14:textId="7E3E0F11" w:rsidR="00885D8A" w:rsidRDefault="00A73A02" w:rsidP="00885D8A">
            <w:r>
              <w:t>Local user directory</w:t>
            </w:r>
            <w:r w:rsidR="00AA7324">
              <w:t xml:space="preserve"> SSL enabling</w:t>
            </w:r>
          </w:p>
        </w:tc>
      </w:tr>
      <w:tr w:rsidR="00885D8A" w14:paraId="284577B0" w14:textId="77777777" w:rsidTr="00AD68FB">
        <w:tc>
          <w:tcPr>
            <w:tcW w:w="4768" w:type="dxa"/>
          </w:tcPr>
          <w:p w14:paraId="7A2A8F6A" w14:textId="0C0D560F" w:rsidR="00885D8A" w:rsidRPr="00785E96" w:rsidRDefault="00885D8A" w:rsidP="00885D8A">
            <w:proofErr w:type="spellStart"/>
            <w:r w:rsidRPr="00785E96">
              <w:t>cas.authn.ldap</w:t>
            </w:r>
            <w:proofErr w:type="spellEnd"/>
            <w:r w:rsidRPr="00785E96">
              <w:t>[0].</w:t>
            </w:r>
            <w:proofErr w:type="spellStart"/>
            <w:r w:rsidRPr="00785E96">
              <w:t>useStartTls</w:t>
            </w:r>
            <w:proofErr w:type="spellEnd"/>
          </w:p>
        </w:tc>
        <w:tc>
          <w:tcPr>
            <w:tcW w:w="989" w:type="dxa"/>
          </w:tcPr>
          <w:p w14:paraId="4DCCD389" w14:textId="77777777" w:rsidR="00885D8A" w:rsidRDefault="00885D8A" w:rsidP="00885D8A"/>
        </w:tc>
        <w:tc>
          <w:tcPr>
            <w:tcW w:w="7198" w:type="dxa"/>
          </w:tcPr>
          <w:p w14:paraId="45DC1CB0" w14:textId="2DF462A5" w:rsidR="00885D8A" w:rsidRDefault="00A73A02" w:rsidP="00885D8A">
            <w:r>
              <w:t>Local user directory</w:t>
            </w:r>
            <w:r w:rsidR="00AA7324">
              <w:t xml:space="preserve"> </w:t>
            </w:r>
            <w:proofErr w:type="spellStart"/>
            <w:r w:rsidR="00AA7324">
              <w:t>StartTLS</w:t>
            </w:r>
            <w:proofErr w:type="spellEnd"/>
            <w:r w:rsidR="00AA7324">
              <w:t xml:space="preserve"> enabling</w:t>
            </w:r>
          </w:p>
        </w:tc>
      </w:tr>
      <w:tr w:rsidR="00885D8A" w14:paraId="101A0FA1" w14:textId="77777777" w:rsidTr="00AD68FB">
        <w:tc>
          <w:tcPr>
            <w:tcW w:w="4768" w:type="dxa"/>
          </w:tcPr>
          <w:p w14:paraId="6816A8BE" w14:textId="52D65773" w:rsidR="00885D8A" w:rsidRPr="00785E96" w:rsidRDefault="00885D8A" w:rsidP="00885D8A">
            <w:proofErr w:type="spellStart"/>
            <w:r w:rsidRPr="00785E96">
              <w:t>cas.authn.ldap</w:t>
            </w:r>
            <w:proofErr w:type="spellEnd"/>
            <w:r w:rsidRPr="00785E96">
              <w:t>[0].</w:t>
            </w:r>
            <w:proofErr w:type="spellStart"/>
            <w:r w:rsidRPr="00785E96">
              <w:t>connectTimeout</w:t>
            </w:r>
            <w:proofErr w:type="spellEnd"/>
          </w:p>
        </w:tc>
        <w:tc>
          <w:tcPr>
            <w:tcW w:w="989" w:type="dxa"/>
          </w:tcPr>
          <w:p w14:paraId="4854777C" w14:textId="77777777" w:rsidR="00885D8A" w:rsidRDefault="00885D8A" w:rsidP="00885D8A"/>
        </w:tc>
        <w:tc>
          <w:tcPr>
            <w:tcW w:w="7198" w:type="dxa"/>
          </w:tcPr>
          <w:p w14:paraId="6B78B08D" w14:textId="6853CF05" w:rsidR="00885D8A" w:rsidRDefault="00A73A02" w:rsidP="00885D8A">
            <w:r>
              <w:t>Local user directory</w:t>
            </w:r>
            <w:r w:rsidR="00102855">
              <w:t xml:space="preserve"> connect timeout</w:t>
            </w:r>
          </w:p>
        </w:tc>
      </w:tr>
      <w:tr w:rsidR="00885D8A" w14:paraId="5162D3C0" w14:textId="77777777" w:rsidTr="00AD68FB">
        <w:tc>
          <w:tcPr>
            <w:tcW w:w="4768" w:type="dxa"/>
          </w:tcPr>
          <w:p w14:paraId="2C6AB488" w14:textId="57624949" w:rsidR="00885D8A" w:rsidRPr="00785E96" w:rsidRDefault="00885D8A" w:rsidP="00885D8A">
            <w:proofErr w:type="spellStart"/>
            <w:r w:rsidRPr="00785E96">
              <w:t>cas.authn.ldap</w:t>
            </w:r>
            <w:proofErr w:type="spellEnd"/>
            <w:r w:rsidRPr="00785E96">
              <w:t>[0].</w:t>
            </w:r>
            <w:proofErr w:type="spellStart"/>
            <w:r w:rsidRPr="00785E96">
              <w:t>baseDn</w:t>
            </w:r>
            <w:proofErr w:type="spellEnd"/>
          </w:p>
        </w:tc>
        <w:tc>
          <w:tcPr>
            <w:tcW w:w="989" w:type="dxa"/>
          </w:tcPr>
          <w:p w14:paraId="149C8B18" w14:textId="77777777" w:rsidR="00885D8A" w:rsidRDefault="00885D8A" w:rsidP="00885D8A"/>
        </w:tc>
        <w:tc>
          <w:tcPr>
            <w:tcW w:w="7198" w:type="dxa"/>
          </w:tcPr>
          <w:p w14:paraId="5490C859" w14:textId="515A79A2" w:rsidR="00885D8A" w:rsidRDefault="00A73A02" w:rsidP="00885D8A">
            <w:r>
              <w:t>Local user directory</w:t>
            </w:r>
            <w:r w:rsidR="00102855">
              <w:t xml:space="preserve"> base DN</w:t>
            </w:r>
          </w:p>
        </w:tc>
      </w:tr>
      <w:tr w:rsidR="00885D8A" w14:paraId="681DB964" w14:textId="77777777" w:rsidTr="00AD68FB">
        <w:tc>
          <w:tcPr>
            <w:tcW w:w="4768" w:type="dxa"/>
          </w:tcPr>
          <w:p w14:paraId="36F7DA21" w14:textId="575E2504" w:rsidR="00885D8A" w:rsidRPr="00785E96" w:rsidRDefault="00885D8A" w:rsidP="00885D8A">
            <w:proofErr w:type="spellStart"/>
            <w:r w:rsidRPr="00785E96">
              <w:t>cas.authn.ldap</w:t>
            </w:r>
            <w:proofErr w:type="spellEnd"/>
            <w:r w:rsidRPr="00785E96">
              <w:t>[0].</w:t>
            </w:r>
            <w:proofErr w:type="spellStart"/>
            <w:r w:rsidRPr="00785E96">
              <w:t>userFilter</w:t>
            </w:r>
            <w:proofErr w:type="spellEnd"/>
          </w:p>
        </w:tc>
        <w:tc>
          <w:tcPr>
            <w:tcW w:w="989" w:type="dxa"/>
          </w:tcPr>
          <w:p w14:paraId="5D780552" w14:textId="77777777" w:rsidR="00885D8A" w:rsidRDefault="00885D8A" w:rsidP="00885D8A"/>
        </w:tc>
        <w:tc>
          <w:tcPr>
            <w:tcW w:w="7198" w:type="dxa"/>
          </w:tcPr>
          <w:p w14:paraId="6070F2C1" w14:textId="205096CB" w:rsidR="00885D8A" w:rsidRDefault="00A73A02" w:rsidP="00885D8A">
            <w:r>
              <w:t>Local user directory</w:t>
            </w:r>
            <w:r w:rsidR="00102855">
              <w:t xml:space="preserve"> filter to search users</w:t>
            </w:r>
          </w:p>
        </w:tc>
      </w:tr>
      <w:tr w:rsidR="00885D8A" w14:paraId="2AB96768" w14:textId="77777777" w:rsidTr="00AD68FB">
        <w:tc>
          <w:tcPr>
            <w:tcW w:w="4768" w:type="dxa"/>
          </w:tcPr>
          <w:p w14:paraId="3C3BF81B" w14:textId="25C0C2B8" w:rsidR="00885D8A" w:rsidRPr="00785E96" w:rsidRDefault="00885D8A" w:rsidP="00885D8A">
            <w:proofErr w:type="spellStart"/>
            <w:r w:rsidRPr="00785E96">
              <w:t>cas.authn.ldap</w:t>
            </w:r>
            <w:proofErr w:type="spellEnd"/>
            <w:r w:rsidRPr="00785E96">
              <w:t>[0].</w:t>
            </w:r>
            <w:proofErr w:type="spellStart"/>
            <w:r w:rsidRPr="00785E96">
              <w:t>subtreeSearch</w:t>
            </w:r>
            <w:proofErr w:type="spellEnd"/>
          </w:p>
        </w:tc>
        <w:tc>
          <w:tcPr>
            <w:tcW w:w="989" w:type="dxa"/>
          </w:tcPr>
          <w:p w14:paraId="63AA0A89" w14:textId="77777777" w:rsidR="00885D8A" w:rsidRDefault="00885D8A" w:rsidP="00885D8A"/>
        </w:tc>
        <w:tc>
          <w:tcPr>
            <w:tcW w:w="7198" w:type="dxa"/>
          </w:tcPr>
          <w:p w14:paraId="0D6304BC" w14:textId="1D8F590F" w:rsidR="00885D8A" w:rsidRDefault="00A73A02" w:rsidP="00885D8A">
            <w:r>
              <w:t>Local user directory</w:t>
            </w:r>
            <w:r w:rsidR="00102855">
              <w:t xml:space="preserve"> </w:t>
            </w:r>
            <w:r w:rsidR="00B14D47">
              <w:t>enable</w:t>
            </w:r>
            <w:r w:rsidR="00102855">
              <w:t xml:space="preserve"> subtree </w:t>
            </w:r>
            <w:r w:rsidR="00B14D47">
              <w:t>search</w:t>
            </w:r>
          </w:p>
        </w:tc>
      </w:tr>
      <w:tr w:rsidR="00885D8A" w14:paraId="417261B8" w14:textId="77777777" w:rsidTr="00AD68FB">
        <w:tc>
          <w:tcPr>
            <w:tcW w:w="4768" w:type="dxa"/>
          </w:tcPr>
          <w:p w14:paraId="53B6248A" w14:textId="5C1B96CD" w:rsidR="00885D8A" w:rsidRPr="00785E96" w:rsidRDefault="00885D8A" w:rsidP="00885D8A">
            <w:proofErr w:type="spellStart"/>
            <w:r w:rsidRPr="00785E96">
              <w:t>cas.authn.ldap</w:t>
            </w:r>
            <w:proofErr w:type="spellEnd"/>
            <w:r w:rsidRPr="00785E96">
              <w:t>[0].</w:t>
            </w:r>
            <w:proofErr w:type="spellStart"/>
            <w:r w:rsidRPr="00785E96">
              <w:t>usePasswordPolicy</w:t>
            </w:r>
            <w:proofErr w:type="spellEnd"/>
          </w:p>
        </w:tc>
        <w:tc>
          <w:tcPr>
            <w:tcW w:w="989" w:type="dxa"/>
          </w:tcPr>
          <w:p w14:paraId="0DA492D5" w14:textId="31D00307" w:rsidR="00885D8A" w:rsidRDefault="009530C8" w:rsidP="00885D8A">
            <w:r>
              <w:t>false</w:t>
            </w:r>
          </w:p>
        </w:tc>
        <w:tc>
          <w:tcPr>
            <w:tcW w:w="7198" w:type="dxa"/>
          </w:tcPr>
          <w:p w14:paraId="7DA1C0E7" w14:textId="1E3EB3B5" w:rsidR="00885D8A" w:rsidRDefault="00A73A02" w:rsidP="00885D8A">
            <w:r>
              <w:t>Local user directory</w:t>
            </w:r>
            <w:r w:rsidR="009530C8">
              <w:t xml:space="preserve"> use password policy</w:t>
            </w:r>
          </w:p>
        </w:tc>
      </w:tr>
      <w:tr w:rsidR="00885D8A" w14:paraId="6CA3E136" w14:textId="77777777" w:rsidTr="00AD68FB">
        <w:tc>
          <w:tcPr>
            <w:tcW w:w="4768" w:type="dxa"/>
          </w:tcPr>
          <w:p w14:paraId="633B3E95" w14:textId="6603CE4C" w:rsidR="00885D8A" w:rsidRPr="00785E96" w:rsidRDefault="00885D8A" w:rsidP="00885D8A">
            <w:proofErr w:type="spellStart"/>
            <w:r w:rsidRPr="00785E96">
              <w:t>cas.authn.ldap</w:t>
            </w:r>
            <w:proofErr w:type="spellEnd"/>
            <w:r w:rsidRPr="00785E96">
              <w:t>[0].</w:t>
            </w:r>
            <w:proofErr w:type="spellStart"/>
            <w:r w:rsidRPr="00785E96">
              <w:t>dnFormat</w:t>
            </w:r>
            <w:proofErr w:type="spellEnd"/>
          </w:p>
        </w:tc>
        <w:tc>
          <w:tcPr>
            <w:tcW w:w="989" w:type="dxa"/>
          </w:tcPr>
          <w:p w14:paraId="72DCB397" w14:textId="77777777" w:rsidR="00885D8A" w:rsidRDefault="00885D8A" w:rsidP="00885D8A"/>
        </w:tc>
        <w:tc>
          <w:tcPr>
            <w:tcW w:w="7198" w:type="dxa"/>
          </w:tcPr>
          <w:p w14:paraId="17E2A36A" w14:textId="2F10FFAD" w:rsidR="00885D8A" w:rsidRDefault="00A73A02" w:rsidP="00885D8A">
            <w:r>
              <w:t>Local user directory</w:t>
            </w:r>
            <w:r w:rsidR="009530C8">
              <w:t xml:space="preserve"> </w:t>
            </w:r>
            <w:r w:rsidR="007E62C0">
              <w:t>DN format pattern</w:t>
            </w:r>
            <w:r w:rsidR="00125D35">
              <w:t xml:space="preserve"> based on user entry</w:t>
            </w:r>
          </w:p>
        </w:tc>
      </w:tr>
      <w:tr w:rsidR="00885D8A" w14:paraId="6F99AC78" w14:textId="77777777" w:rsidTr="00AD68FB">
        <w:tc>
          <w:tcPr>
            <w:tcW w:w="4768" w:type="dxa"/>
          </w:tcPr>
          <w:p w14:paraId="66AC5B0A" w14:textId="757A73D2" w:rsidR="00885D8A" w:rsidRPr="00785E96" w:rsidRDefault="00885D8A" w:rsidP="00885D8A">
            <w:proofErr w:type="spellStart"/>
            <w:r w:rsidRPr="00785E96">
              <w:t>cas.authn.ldap</w:t>
            </w:r>
            <w:proofErr w:type="spellEnd"/>
            <w:r w:rsidRPr="00785E96">
              <w:t>[0].</w:t>
            </w:r>
            <w:proofErr w:type="spellStart"/>
            <w:r w:rsidRPr="00785E96">
              <w:t>principalAttributeId</w:t>
            </w:r>
            <w:proofErr w:type="spellEnd"/>
          </w:p>
        </w:tc>
        <w:tc>
          <w:tcPr>
            <w:tcW w:w="989" w:type="dxa"/>
          </w:tcPr>
          <w:p w14:paraId="7D2D768E" w14:textId="475BF101" w:rsidR="00885D8A" w:rsidRDefault="00A13A32" w:rsidP="00885D8A">
            <w:proofErr w:type="spellStart"/>
            <w:r>
              <w:t>uid</w:t>
            </w:r>
            <w:proofErr w:type="spellEnd"/>
          </w:p>
        </w:tc>
        <w:tc>
          <w:tcPr>
            <w:tcW w:w="7198" w:type="dxa"/>
          </w:tcPr>
          <w:p w14:paraId="542A2351" w14:textId="183EECA8" w:rsidR="00885D8A" w:rsidRDefault="00A73A02" w:rsidP="00885D8A">
            <w:r>
              <w:t>Local user directory</w:t>
            </w:r>
            <w:r w:rsidR="00A13A32">
              <w:t xml:space="preserve"> attribute for user</w:t>
            </w:r>
          </w:p>
        </w:tc>
      </w:tr>
      <w:tr w:rsidR="00885D8A" w14:paraId="14E5C2CE" w14:textId="77777777" w:rsidTr="00AD68FB">
        <w:tc>
          <w:tcPr>
            <w:tcW w:w="4768" w:type="dxa"/>
          </w:tcPr>
          <w:p w14:paraId="649883DA" w14:textId="4D6F0558" w:rsidR="00885D8A" w:rsidRPr="00785E96" w:rsidRDefault="00885D8A" w:rsidP="00885D8A">
            <w:proofErr w:type="spellStart"/>
            <w:r w:rsidRPr="00785E96">
              <w:t>cas.authn.ldap</w:t>
            </w:r>
            <w:proofErr w:type="spellEnd"/>
            <w:r w:rsidRPr="00785E96">
              <w:t>[0].</w:t>
            </w:r>
            <w:proofErr w:type="spellStart"/>
            <w:r w:rsidRPr="00785E96">
              <w:t>principalAttributeList</w:t>
            </w:r>
            <w:proofErr w:type="spellEnd"/>
          </w:p>
        </w:tc>
        <w:tc>
          <w:tcPr>
            <w:tcW w:w="989" w:type="dxa"/>
          </w:tcPr>
          <w:p w14:paraId="4A073BA7" w14:textId="77777777" w:rsidR="00885D8A" w:rsidRDefault="00885D8A" w:rsidP="00885D8A"/>
        </w:tc>
        <w:tc>
          <w:tcPr>
            <w:tcW w:w="7198" w:type="dxa"/>
          </w:tcPr>
          <w:p w14:paraId="1288605E" w14:textId="4C2E6AC3" w:rsidR="00885D8A" w:rsidRDefault="00A73A02" w:rsidP="00885D8A">
            <w:r>
              <w:t>Local user directory</w:t>
            </w:r>
            <w:r w:rsidR="00A13A32">
              <w:t xml:space="preserve"> list of attributes to retrieve from the directory</w:t>
            </w:r>
          </w:p>
        </w:tc>
      </w:tr>
      <w:tr w:rsidR="00885D8A" w14:paraId="2C270E1F" w14:textId="77777777" w:rsidTr="00AD68FB">
        <w:tc>
          <w:tcPr>
            <w:tcW w:w="4768" w:type="dxa"/>
          </w:tcPr>
          <w:p w14:paraId="4F834EB1" w14:textId="71558789" w:rsidR="00885D8A" w:rsidRPr="00785E96" w:rsidRDefault="00885D8A" w:rsidP="00885D8A">
            <w:proofErr w:type="spellStart"/>
            <w:r w:rsidRPr="00785E96">
              <w:t>cas.authn.ldap</w:t>
            </w:r>
            <w:proofErr w:type="spellEnd"/>
            <w:r w:rsidRPr="00785E96">
              <w:t>[</w:t>
            </w:r>
            <w:r>
              <w:t>1</w:t>
            </w:r>
            <w:r w:rsidRPr="00785E96">
              <w:t>].type</w:t>
            </w:r>
          </w:p>
        </w:tc>
        <w:tc>
          <w:tcPr>
            <w:tcW w:w="989" w:type="dxa"/>
          </w:tcPr>
          <w:p w14:paraId="7B6ECCC4" w14:textId="77777777" w:rsidR="00885D8A" w:rsidRDefault="00885D8A" w:rsidP="00885D8A"/>
        </w:tc>
        <w:tc>
          <w:tcPr>
            <w:tcW w:w="7198" w:type="dxa"/>
          </w:tcPr>
          <w:p w14:paraId="64B26DB1" w14:textId="3E2EC91F" w:rsidR="00885D8A" w:rsidRDefault="00A73A02" w:rsidP="00885D8A">
            <w:r>
              <w:t>Integrated LDAP user directory type</w:t>
            </w:r>
            <w:r w:rsidR="0043181B">
              <w:t xml:space="preserve"> (</w:t>
            </w:r>
            <w:r w:rsidR="0043181B" w:rsidRPr="0043181B">
              <w:t>AUTHENTICATED|AD|DIRECT|ANONYMOUS</w:t>
            </w:r>
            <w:r w:rsidR="0043181B">
              <w:t>)</w:t>
            </w:r>
          </w:p>
        </w:tc>
      </w:tr>
      <w:tr w:rsidR="00885D8A" w14:paraId="02ED259B" w14:textId="77777777" w:rsidTr="00AD68FB">
        <w:tc>
          <w:tcPr>
            <w:tcW w:w="4768" w:type="dxa"/>
          </w:tcPr>
          <w:p w14:paraId="750182E5" w14:textId="5EC86D78" w:rsidR="00885D8A" w:rsidRPr="00785E96" w:rsidRDefault="00885D8A" w:rsidP="00885D8A">
            <w:proofErr w:type="spellStart"/>
            <w:r w:rsidRPr="00785E96">
              <w:t>cas.authn.ldap</w:t>
            </w:r>
            <w:proofErr w:type="spellEnd"/>
            <w:r w:rsidRPr="00785E96">
              <w:t>[</w:t>
            </w:r>
            <w:r>
              <w:t>1</w:t>
            </w:r>
            <w:r w:rsidRPr="00785E96">
              <w:t>].</w:t>
            </w:r>
            <w:proofErr w:type="spellStart"/>
            <w:r w:rsidRPr="00785E96">
              <w:t>ldapUrl</w:t>
            </w:r>
            <w:proofErr w:type="spellEnd"/>
          </w:p>
        </w:tc>
        <w:tc>
          <w:tcPr>
            <w:tcW w:w="989" w:type="dxa"/>
          </w:tcPr>
          <w:p w14:paraId="5607821A" w14:textId="77777777" w:rsidR="00885D8A" w:rsidRDefault="00885D8A" w:rsidP="00885D8A"/>
        </w:tc>
        <w:tc>
          <w:tcPr>
            <w:tcW w:w="7198" w:type="dxa"/>
          </w:tcPr>
          <w:p w14:paraId="79170379" w14:textId="4E9FFCF8" w:rsidR="00885D8A" w:rsidRDefault="00F77120" w:rsidP="00885D8A">
            <w:r>
              <w:t>Integrated LDAP user directory</w:t>
            </w:r>
            <w:r w:rsidR="00BE6F23">
              <w:t xml:space="preserve"> URL</w:t>
            </w:r>
          </w:p>
        </w:tc>
      </w:tr>
      <w:tr w:rsidR="00885D8A" w14:paraId="55C29C19" w14:textId="77777777" w:rsidTr="00AD68FB">
        <w:tc>
          <w:tcPr>
            <w:tcW w:w="4768" w:type="dxa"/>
          </w:tcPr>
          <w:p w14:paraId="0742708E" w14:textId="25EB58A1" w:rsidR="00885D8A" w:rsidRPr="00785E96" w:rsidRDefault="00885D8A" w:rsidP="00885D8A">
            <w:proofErr w:type="spellStart"/>
            <w:r w:rsidRPr="00785E96">
              <w:t>cas.authn.ldap</w:t>
            </w:r>
            <w:proofErr w:type="spellEnd"/>
            <w:r w:rsidRPr="00785E96">
              <w:t>[</w:t>
            </w:r>
            <w:r>
              <w:t>1</w:t>
            </w:r>
            <w:r w:rsidRPr="00785E96">
              <w:t>].</w:t>
            </w:r>
            <w:proofErr w:type="spellStart"/>
            <w:r w:rsidRPr="00785E96">
              <w:t>useSsl</w:t>
            </w:r>
            <w:proofErr w:type="spellEnd"/>
          </w:p>
        </w:tc>
        <w:tc>
          <w:tcPr>
            <w:tcW w:w="989" w:type="dxa"/>
          </w:tcPr>
          <w:p w14:paraId="1AE4B900" w14:textId="77777777" w:rsidR="00885D8A" w:rsidRDefault="00885D8A" w:rsidP="00885D8A"/>
        </w:tc>
        <w:tc>
          <w:tcPr>
            <w:tcW w:w="7198" w:type="dxa"/>
          </w:tcPr>
          <w:p w14:paraId="5399FE6E" w14:textId="1B10EF97" w:rsidR="00885D8A" w:rsidRDefault="00F77120" w:rsidP="00885D8A">
            <w:r>
              <w:t>Integrated LDAP user directory</w:t>
            </w:r>
            <w:r w:rsidR="00E931AC">
              <w:t xml:space="preserve"> use SSL option</w:t>
            </w:r>
          </w:p>
        </w:tc>
      </w:tr>
      <w:tr w:rsidR="00885D8A" w14:paraId="6F9C4F8A" w14:textId="77777777" w:rsidTr="00AD68FB">
        <w:tc>
          <w:tcPr>
            <w:tcW w:w="4768" w:type="dxa"/>
          </w:tcPr>
          <w:p w14:paraId="40DFC96A" w14:textId="5AA451AC" w:rsidR="00885D8A" w:rsidRPr="00785E96" w:rsidRDefault="00885D8A" w:rsidP="00885D8A">
            <w:proofErr w:type="spellStart"/>
            <w:r w:rsidRPr="00785E96">
              <w:t>cas.authn.ldap</w:t>
            </w:r>
            <w:proofErr w:type="spellEnd"/>
            <w:r w:rsidRPr="00785E96">
              <w:t>[</w:t>
            </w:r>
            <w:r>
              <w:t>1</w:t>
            </w:r>
            <w:r w:rsidRPr="00785E96">
              <w:t>].</w:t>
            </w:r>
            <w:proofErr w:type="spellStart"/>
            <w:r w:rsidRPr="00785E96">
              <w:t>useStartTls</w:t>
            </w:r>
            <w:proofErr w:type="spellEnd"/>
          </w:p>
        </w:tc>
        <w:tc>
          <w:tcPr>
            <w:tcW w:w="989" w:type="dxa"/>
          </w:tcPr>
          <w:p w14:paraId="643ECFE2" w14:textId="77777777" w:rsidR="00885D8A" w:rsidRDefault="00885D8A" w:rsidP="00885D8A"/>
        </w:tc>
        <w:tc>
          <w:tcPr>
            <w:tcW w:w="7198" w:type="dxa"/>
          </w:tcPr>
          <w:p w14:paraId="58B9EBEA" w14:textId="1958B967" w:rsidR="00885D8A" w:rsidRDefault="00F77120" w:rsidP="00885D8A">
            <w:r>
              <w:t>Integrated LDAP user directory</w:t>
            </w:r>
            <w:r w:rsidR="00E931AC">
              <w:t xml:space="preserve"> use </w:t>
            </w:r>
            <w:proofErr w:type="spellStart"/>
            <w:r w:rsidR="00E931AC">
              <w:t>StartTLS</w:t>
            </w:r>
            <w:proofErr w:type="spellEnd"/>
            <w:r w:rsidR="00E931AC">
              <w:t xml:space="preserve"> option</w:t>
            </w:r>
          </w:p>
        </w:tc>
      </w:tr>
      <w:tr w:rsidR="00885D8A" w14:paraId="0CA1895D" w14:textId="77777777" w:rsidTr="00AD68FB">
        <w:tc>
          <w:tcPr>
            <w:tcW w:w="4768" w:type="dxa"/>
          </w:tcPr>
          <w:p w14:paraId="46BFEBEF" w14:textId="2C1F6FD5" w:rsidR="00885D8A" w:rsidRPr="00785E96" w:rsidRDefault="00885D8A" w:rsidP="00885D8A">
            <w:proofErr w:type="spellStart"/>
            <w:r w:rsidRPr="00785E96">
              <w:t>cas.authn.ldap</w:t>
            </w:r>
            <w:proofErr w:type="spellEnd"/>
            <w:r w:rsidRPr="00785E96">
              <w:t>[</w:t>
            </w:r>
            <w:r>
              <w:t>1</w:t>
            </w:r>
            <w:r w:rsidRPr="00785E96">
              <w:t>].</w:t>
            </w:r>
            <w:proofErr w:type="spellStart"/>
            <w:r w:rsidRPr="00785E96">
              <w:t>connectTimeout</w:t>
            </w:r>
            <w:proofErr w:type="spellEnd"/>
          </w:p>
        </w:tc>
        <w:tc>
          <w:tcPr>
            <w:tcW w:w="989" w:type="dxa"/>
          </w:tcPr>
          <w:p w14:paraId="4BCB1CD8" w14:textId="77777777" w:rsidR="00885D8A" w:rsidRDefault="00885D8A" w:rsidP="00885D8A"/>
        </w:tc>
        <w:tc>
          <w:tcPr>
            <w:tcW w:w="7198" w:type="dxa"/>
          </w:tcPr>
          <w:p w14:paraId="4A1E6F52" w14:textId="40ACDA25" w:rsidR="00885D8A" w:rsidRDefault="00F77120" w:rsidP="00885D8A">
            <w:r>
              <w:t>Integrated LDAP user directory</w:t>
            </w:r>
            <w:r w:rsidR="00E931AC">
              <w:t xml:space="preserve"> connection timeout</w:t>
            </w:r>
          </w:p>
        </w:tc>
      </w:tr>
      <w:tr w:rsidR="00885D8A" w14:paraId="235FA123" w14:textId="77777777" w:rsidTr="00AD68FB">
        <w:tc>
          <w:tcPr>
            <w:tcW w:w="4768" w:type="dxa"/>
          </w:tcPr>
          <w:p w14:paraId="58405AAA" w14:textId="26B58825" w:rsidR="00885D8A" w:rsidRPr="00785E96" w:rsidRDefault="00885D8A" w:rsidP="00885D8A">
            <w:proofErr w:type="spellStart"/>
            <w:r w:rsidRPr="00785E96">
              <w:t>cas.authn.ldap</w:t>
            </w:r>
            <w:proofErr w:type="spellEnd"/>
            <w:r w:rsidRPr="00785E96">
              <w:t>[</w:t>
            </w:r>
            <w:r>
              <w:t>1</w:t>
            </w:r>
            <w:r w:rsidRPr="00785E96">
              <w:t>].</w:t>
            </w:r>
            <w:proofErr w:type="spellStart"/>
            <w:r w:rsidRPr="00785E96">
              <w:t>baseDn</w:t>
            </w:r>
            <w:proofErr w:type="spellEnd"/>
          </w:p>
        </w:tc>
        <w:tc>
          <w:tcPr>
            <w:tcW w:w="989" w:type="dxa"/>
          </w:tcPr>
          <w:p w14:paraId="37E31495" w14:textId="77777777" w:rsidR="00885D8A" w:rsidRDefault="00885D8A" w:rsidP="00885D8A"/>
        </w:tc>
        <w:tc>
          <w:tcPr>
            <w:tcW w:w="7198" w:type="dxa"/>
          </w:tcPr>
          <w:p w14:paraId="1D997664" w14:textId="766DAA3C" w:rsidR="00885D8A" w:rsidRDefault="00F77120" w:rsidP="00885D8A">
            <w:r>
              <w:t>Integrated LDAP user directory</w:t>
            </w:r>
            <w:r w:rsidR="00E931AC">
              <w:t xml:space="preserve"> base DN</w:t>
            </w:r>
          </w:p>
        </w:tc>
      </w:tr>
      <w:tr w:rsidR="00885D8A" w14:paraId="19093AB1" w14:textId="77777777" w:rsidTr="00AD68FB">
        <w:tc>
          <w:tcPr>
            <w:tcW w:w="4768" w:type="dxa"/>
          </w:tcPr>
          <w:p w14:paraId="7008F293" w14:textId="121D5ED0" w:rsidR="00885D8A" w:rsidRPr="00785E96" w:rsidRDefault="00885D8A" w:rsidP="00885D8A">
            <w:proofErr w:type="spellStart"/>
            <w:r w:rsidRPr="00785E96">
              <w:t>cas.authn.ldap</w:t>
            </w:r>
            <w:proofErr w:type="spellEnd"/>
            <w:r w:rsidRPr="00785E96">
              <w:t>[</w:t>
            </w:r>
            <w:r>
              <w:t>1</w:t>
            </w:r>
            <w:r w:rsidRPr="00785E96">
              <w:t>].</w:t>
            </w:r>
            <w:proofErr w:type="spellStart"/>
            <w:r w:rsidRPr="00785E96">
              <w:t>userFilter</w:t>
            </w:r>
            <w:proofErr w:type="spellEnd"/>
          </w:p>
        </w:tc>
        <w:tc>
          <w:tcPr>
            <w:tcW w:w="989" w:type="dxa"/>
          </w:tcPr>
          <w:p w14:paraId="224EE937" w14:textId="77777777" w:rsidR="00885D8A" w:rsidRDefault="00885D8A" w:rsidP="00885D8A"/>
        </w:tc>
        <w:tc>
          <w:tcPr>
            <w:tcW w:w="7198" w:type="dxa"/>
          </w:tcPr>
          <w:p w14:paraId="4855A78A" w14:textId="6AFB852E" w:rsidR="00885D8A" w:rsidRDefault="00F77120" w:rsidP="00885D8A">
            <w:r>
              <w:t>Integrated LDAP user directory</w:t>
            </w:r>
            <w:r w:rsidR="004F36AD">
              <w:t xml:space="preserve"> user query</w:t>
            </w:r>
          </w:p>
        </w:tc>
      </w:tr>
      <w:tr w:rsidR="00885D8A" w14:paraId="1CC76033" w14:textId="77777777" w:rsidTr="00AD68FB">
        <w:tc>
          <w:tcPr>
            <w:tcW w:w="4768" w:type="dxa"/>
          </w:tcPr>
          <w:p w14:paraId="4BB1ECE3" w14:textId="27C2553A" w:rsidR="00885D8A" w:rsidRPr="00785E96" w:rsidRDefault="00885D8A" w:rsidP="00885D8A">
            <w:proofErr w:type="spellStart"/>
            <w:r w:rsidRPr="00785E96">
              <w:t>cas.authn.ldap</w:t>
            </w:r>
            <w:proofErr w:type="spellEnd"/>
            <w:r w:rsidRPr="00785E96">
              <w:t>[</w:t>
            </w:r>
            <w:r>
              <w:t>1</w:t>
            </w:r>
            <w:r w:rsidRPr="00785E96">
              <w:t>].</w:t>
            </w:r>
            <w:proofErr w:type="spellStart"/>
            <w:r w:rsidRPr="00785E96">
              <w:t>subtreeSearch</w:t>
            </w:r>
            <w:proofErr w:type="spellEnd"/>
          </w:p>
        </w:tc>
        <w:tc>
          <w:tcPr>
            <w:tcW w:w="989" w:type="dxa"/>
          </w:tcPr>
          <w:p w14:paraId="03D9A27A" w14:textId="77777777" w:rsidR="00885D8A" w:rsidRDefault="00885D8A" w:rsidP="00885D8A"/>
        </w:tc>
        <w:tc>
          <w:tcPr>
            <w:tcW w:w="7198" w:type="dxa"/>
          </w:tcPr>
          <w:p w14:paraId="4F3AC5E9" w14:textId="4E3AABFD" w:rsidR="00885D8A" w:rsidRDefault="00F77120" w:rsidP="00885D8A">
            <w:r>
              <w:t>Integrated LDAP user directory</w:t>
            </w:r>
            <w:r w:rsidR="004F36AD">
              <w:t xml:space="preserve"> enable </w:t>
            </w:r>
            <w:r w:rsidR="00050510">
              <w:t>subtree search</w:t>
            </w:r>
          </w:p>
        </w:tc>
      </w:tr>
      <w:tr w:rsidR="00885D8A" w14:paraId="0F888480" w14:textId="77777777" w:rsidTr="00AD68FB">
        <w:tc>
          <w:tcPr>
            <w:tcW w:w="4768" w:type="dxa"/>
          </w:tcPr>
          <w:p w14:paraId="6C14886C" w14:textId="034FEA36" w:rsidR="00885D8A" w:rsidRPr="00785E96" w:rsidRDefault="00885D8A" w:rsidP="00885D8A">
            <w:proofErr w:type="spellStart"/>
            <w:r w:rsidRPr="00785E96">
              <w:t>cas.authn.ldap</w:t>
            </w:r>
            <w:proofErr w:type="spellEnd"/>
            <w:r w:rsidRPr="00785E96">
              <w:t>[</w:t>
            </w:r>
            <w:r>
              <w:t>1</w:t>
            </w:r>
            <w:r w:rsidRPr="00785E96">
              <w:t>].</w:t>
            </w:r>
            <w:proofErr w:type="spellStart"/>
            <w:r w:rsidRPr="00785E96">
              <w:t>usePasswordPolicy</w:t>
            </w:r>
            <w:proofErr w:type="spellEnd"/>
          </w:p>
        </w:tc>
        <w:tc>
          <w:tcPr>
            <w:tcW w:w="989" w:type="dxa"/>
          </w:tcPr>
          <w:p w14:paraId="6AC27771" w14:textId="35ED0E4B" w:rsidR="00885D8A" w:rsidRDefault="00F90427" w:rsidP="00885D8A">
            <w:r>
              <w:t>false</w:t>
            </w:r>
          </w:p>
        </w:tc>
        <w:tc>
          <w:tcPr>
            <w:tcW w:w="7198" w:type="dxa"/>
          </w:tcPr>
          <w:p w14:paraId="416D0C95" w14:textId="5722070C" w:rsidR="00885D8A" w:rsidRDefault="00F77120" w:rsidP="00885D8A">
            <w:r>
              <w:t>Integrated LDAP user directory</w:t>
            </w:r>
            <w:r w:rsidR="00F90427">
              <w:t xml:space="preserve"> password policy use</w:t>
            </w:r>
          </w:p>
        </w:tc>
      </w:tr>
      <w:tr w:rsidR="00885D8A" w14:paraId="66EF886E" w14:textId="77777777" w:rsidTr="00AD68FB">
        <w:tc>
          <w:tcPr>
            <w:tcW w:w="4768" w:type="dxa"/>
          </w:tcPr>
          <w:p w14:paraId="20EF33BA" w14:textId="0E51E058" w:rsidR="00885D8A" w:rsidRPr="00785E96" w:rsidRDefault="00885D8A" w:rsidP="00885D8A">
            <w:proofErr w:type="spellStart"/>
            <w:r w:rsidRPr="00785E96">
              <w:t>cas.authn.ldap</w:t>
            </w:r>
            <w:proofErr w:type="spellEnd"/>
            <w:r w:rsidRPr="00785E96">
              <w:t>[</w:t>
            </w:r>
            <w:r>
              <w:t>1</w:t>
            </w:r>
            <w:r w:rsidRPr="00785E96">
              <w:t>].</w:t>
            </w:r>
            <w:proofErr w:type="spellStart"/>
            <w:r w:rsidRPr="00785E96">
              <w:t>dnFormat</w:t>
            </w:r>
            <w:proofErr w:type="spellEnd"/>
          </w:p>
        </w:tc>
        <w:tc>
          <w:tcPr>
            <w:tcW w:w="989" w:type="dxa"/>
          </w:tcPr>
          <w:p w14:paraId="13A032A0" w14:textId="77777777" w:rsidR="00885D8A" w:rsidRDefault="00885D8A" w:rsidP="00885D8A"/>
        </w:tc>
        <w:tc>
          <w:tcPr>
            <w:tcW w:w="7198" w:type="dxa"/>
          </w:tcPr>
          <w:p w14:paraId="03C2E59E" w14:textId="5431B920" w:rsidR="00885D8A" w:rsidRDefault="00F77120" w:rsidP="00885D8A">
            <w:r>
              <w:t>Integrated LDAP user directory</w:t>
            </w:r>
            <w:r w:rsidR="00F90427">
              <w:t xml:space="preserve"> DN format pattern</w:t>
            </w:r>
          </w:p>
        </w:tc>
      </w:tr>
      <w:tr w:rsidR="00885D8A" w14:paraId="10C2CA3E" w14:textId="77777777" w:rsidTr="00AD68FB">
        <w:tc>
          <w:tcPr>
            <w:tcW w:w="4768" w:type="dxa"/>
          </w:tcPr>
          <w:p w14:paraId="7C3752E8" w14:textId="1BD55B22" w:rsidR="00885D8A" w:rsidRPr="00785E96" w:rsidRDefault="00885D8A" w:rsidP="00885D8A">
            <w:proofErr w:type="spellStart"/>
            <w:r w:rsidRPr="00785E96">
              <w:t>cas.authn.ldap</w:t>
            </w:r>
            <w:proofErr w:type="spellEnd"/>
            <w:r w:rsidRPr="00785E96">
              <w:t>[</w:t>
            </w:r>
            <w:r>
              <w:t>1</w:t>
            </w:r>
            <w:r w:rsidRPr="00785E96">
              <w:t>].</w:t>
            </w:r>
            <w:proofErr w:type="spellStart"/>
            <w:r w:rsidRPr="00785E96">
              <w:t>principalAttributeId</w:t>
            </w:r>
            <w:proofErr w:type="spellEnd"/>
          </w:p>
        </w:tc>
        <w:tc>
          <w:tcPr>
            <w:tcW w:w="989" w:type="dxa"/>
          </w:tcPr>
          <w:p w14:paraId="71748796" w14:textId="77777777" w:rsidR="00885D8A" w:rsidRDefault="00885D8A" w:rsidP="00885D8A"/>
        </w:tc>
        <w:tc>
          <w:tcPr>
            <w:tcW w:w="7198" w:type="dxa"/>
          </w:tcPr>
          <w:p w14:paraId="1E8288B2" w14:textId="661F5C1F" w:rsidR="00885D8A" w:rsidRDefault="00F77120" w:rsidP="00885D8A">
            <w:r>
              <w:t>Integrated LDAP user directory</w:t>
            </w:r>
            <w:r w:rsidR="00765186">
              <w:t xml:space="preserve"> attribute for user name (for example, </w:t>
            </w:r>
            <w:proofErr w:type="spellStart"/>
            <w:r w:rsidR="00765186">
              <w:t>sAMAccountName</w:t>
            </w:r>
            <w:proofErr w:type="spellEnd"/>
            <w:r w:rsidR="00765186">
              <w:t xml:space="preserve"> or </w:t>
            </w:r>
            <w:proofErr w:type="spellStart"/>
            <w:r w:rsidR="00765186">
              <w:t>UserPrincipalName</w:t>
            </w:r>
            <w:proofErr w:type="spellEnd"/>
            <w:r w:rsidR="00765186">
              <w:t>)</w:t>
            </w:r>
          </w:p>
        </w:tc>
      </w:tr>
      <w:tr w:rsidR="00885D8A" w14:paraId="6C162567" w14:textId="77777777" w:rsidTr="00AD68FB">
        <w:tc>
          <w:tcPr>
            <w:tcW w:w="4768" w:type="dxa"/>
          </w:tcPr>
          <w:p w14:paraId="0450FFB8" w14:textId="28A5CB91" w:rsidR="00885D8A" w:rsidRPr="00785E96" w:rsidRDefault="00885D8A" w:rsidP="00885D8A">
            <w:proofErr w:type="spellStart"/>
            <w:r w:rsidRPr="00785E96">
              <w:t>cas.authn.ldap</w:t>
            </w:r>
            <w:proofErr w:type="spellEnd"/>
            <w:r w:rsidRPr="00785E96">
              <w:t>[</w:t>
            </w:r>
            <w:r>
              <w:t>1</w:t>
            </w:r>
            <w:r w:rsidRPr="00785E96">
              <w:t>].</w:t>
            </w:r>
            <w:proofErr w:type="spellStart"/>
            <w:r w:rsidRPr="00785E96">
              <w:t>principalAttributeList</w:t>
            </w:r>
            <w:proofErr w:type="spellEnd"/>
          </w:p>
        </w:tc>
        <w:tc>
          <w:tcPr>
            <w:tcW w:w="989" w:type="dxa"/>
          </w:tcPr>
          <w:p w14:paraId="326ED816" w14:textId="77777777" w:rsidR="00885D8A" w:rsidRDefault="00885D8A" w:rsidP="00885D8A"/>
        </w:tc>
        <w:tc>
          <w:tcPr>
            <w:tcW w:w="7198" w:type="dxa"/>
          </w:tcPr>
          <w:p w14:paraId="61649E34" w14:textId="6887DF9D" w:rsidR="00885D8A" w:rsidRDefault="00F77120" w:rsidP="00885D8A">
            <w:r>
              <w:t>Integrated LDAP user directory</w:t>
            </w:r>
            <w:r w:rsidR="00865325">
              <w:t xml:space="preserve"> list of attributes to retrieve from directory</w:t>
            </w:r>
          </w:p>
        </w:tc>
      </w:tr>
      <w:tr w:rsidR="00BC1892" w14:paraId="73EF0432" w14:textId="77777777" w:rsidTr="00AD68FB">
        <w:tc>
          <w:tcPr>
            <w:tcW w:w="4768" w:type="dxa"/>
          </w:tcPr>
          <w:p w14:paraId="0FB6C7A0" w14:textId="49920C87" w:rsidR="00BC1892" w:rsidRPr="00785E96" w:rsidRDefault="00BC1892" w:rsidP="00BC1892">
            <w:r w:rsidRPr="007C1F97">
              <w:t>cas.authn.pac4j.saml[</w:t>
            </w:r>
            <w:r>
              <w:t>x</w:t>
            </w:r>
            <w:r w:rsidRPr="007C1F97">
              <w:t>].</w:t>
            </w:r>
            <w:proofErr w:type="spellStart"/>
            <w:r w:rsidRPr="007C1F97">
              <w:t>clientName</w:t>
            </w:r>
            <w:proofErr w:type="spellEnd"/>
          </w:p>
        </w:tc>
        <w:tc>
          <w:tcPr>
            <w:tcW w:w="989" w:type="dxa"/>
          </w:tcPr>
          <w:p w14:paraId="72150C44" w14:textId="77777777" w:rsidR="00BC1892" w:rsidRDefault="00BC1892" w:rsidP="00BC1892"/>
        </w:tc>
        <w:tc>
          <w:tcPr>
            <w:tcW w:w="7198" w:type="dxa"/>
          </w:tcPr>
          <w:p w14:paraId="2C848BAC" w14:textId="2502B14B" w:rsidR="00BC1892" w:rsidRDefault="0033365F" w:rsidP="00BC1892">
            <w:r>
              <w:t>SAML integration client name</w:t>
            </w:r>
          </w:p>
        </w:tc>
      </w:tr>
      <w:tr w:rsidR="00BC1892" w14:paraId="036FC200" w14:textId="77777777" w:rsidTr="00AD68FB">
        <w:tc>
          <w:tcPr>
            <w:tcW w:w="4768" w:type="dxa"/>
          </w:tcPr>
          <w:p w14:paraId="7C35887D" w14:textId="7172193E" w:rsidR="00BC1892" w:rsidRPr="007C1F97" w:rsidRDefault="00BC1892" w:rsidP="00BC1892">
            <w:r w:rsidRPr="007C1F97">
              <w:t>cas.authn.pac4j.saml[</w:t>
            </w:r>
            <w:r>
              <w:t>x</w:t>
            </w:r>
            <w:r w:rsidRPr="007C1F97">
              <w:t>].</w:t>
            </w:r>
            <w:proofErr w:type="spellStart"/>
            <w:r w:rsidRPr="007C1F97">
              <w:t>keystorePassword</w:t>
            </w:r>
            <w:proofErr w:type="spellEnd"/>
          </w:p>
        </w:tc>
        <w:tc>
          <w:tcPr>
            <w:tcW w:w="989" w:type="dxa"/>
          </w:tcPr>
          <w:p w14:paraId="2CC2238A" w14:textId="77777777" w:rsidR="00BC1892" w:rsidRDefault="00BC1892" w:rsidP="00BC1892"/>
        </w:tc>
        <w:tc>
          <w:tcPr>
            <w:tcW w:w="7198" w:type="dxa"/>
          </w:tcPr>
          <w:p w14:paraId="2EDA2FFD" w14:textId="134BC672" w:rsidR="00BC1892" w:rsidRDefault="0033365F" w:rsidP="00BC1892">
            <w:r>
              <w:t>SAML integration keystore password</w:t>
            </w:r>
          </w:p>
        </w:tc>
      </w:tr>
      <w:tr w:rsidR="00BC1892" w14:paraId="6F149710" w14:textId="77777777" w:rsidTr="00AD68FB">
        <w:tc>
          <w:tcPr>
            <w:tcW w:w="4768" w:type="dxa"/>
          </w:tcPr>
          <w:p w14:paraId="0D745FAD" w14:textId="03F440F2" w:rsidR="00BC1892" w:rsidRPr="007C1F97" w:rsidRDefault="00BC1892" w:rsidP="00BC1892">
            <w:r w:rsidRPr="007C1F97">
              <w:lastRenderedPageBreak/>
              <w:t>cas.authn.pac4j.saml[</w:t>
            </w:r>
            <w:r>
              <w:t>x</w:t>
            </w:r>
            <w:r w:rsidRPr="007C1F97">
              <w:t>].</w:t>
            </w:r>
            <w:proofErr w:type="spellStart"/>
            <w:r w:rsidRPr="007C1F97">
              <w:t>privateKeyPassword</w:t>
            </w:r>
            <w:proofErr w:type="spellEnd"/>
          </w:p>
        </w:tc>
        <w:tc>
          <w:tcPr>
            <w:tcW w:w="989" w:type="dxa"/>
          </w:tcPr>
          <w:p w14:paraId="44871649" w14:textId="77777777" w:rsidR="00BC1892" w:rsidRDefault="00BC1892" w:rsidP="00BC1892"/>
        </w:tc>
        <w:tc>
          <w:tcPr>
            <w:tcW w:w="7198" w:type="dxa"/>
          </w:tcPr>
          <w:p w14:paraId="0D6ECF55" w14:textId="1CB78333" w:rsidR="00BC1892" w:rsidRDefault="0033365F" w:rsidP="00BC1892">
            <w:r>
              <w:t>SAML integration</w:t>
            </w:r>
          </w:p>
        </w:tc>
      </w:tr>
      <w:tr w:rsidR="00BC1892" w14:paraId="616FE252" w14:textId="77777777" w:rsidTr="00AD68FB">
        <w:tc>
          <w:tcPr>
            <w:tcW w:w="4768" w:type="dxa"/>
          </w:tcPr>
          <w:p w14:paraId="235DC814" w14:textId="1C4A5382" w:rsidR="00BC1892" w:rsidRPr="007C1F97" w:rsidRDefault="00BC1892" w:rsidP="00BC1892">
            <w:r w:rsidRPr="007C1F97">
              <w:t>cas.authn.pac4j.saml[</w:t>
            </w:r>
            <w:r>
              <w:t>x</w:t>
            </w:r>
            <w:r w:rsidRPr="007C1F97">
              <w:t>].</w:t>
            </w:r>
            <w:proofErr w:type="spellStart"/>
            <w:r w:rsidRPr="007C1F97">
              <w:t>serviceProviderEntityId</w:t>
            </w:r>
            <w:proofErr w:type="spellEnd"/>
          </w:p>
        </w:tc>
        <w:tc>
          <w:tcPr>
            <w:tcW w:w="989" w:type="dxa"/>
          </w:tcPr>
          <w:p w14:paraId="5FD16169" w14:textId="77777777" w:rsidR="00BC1892" w:rsidRDefault="00BC1892" w:rsidP="00BC1892"/>
        </w:tc>
        <w:tc>
          <w:tcPr>
            <w:tcW w:w="7198" w:type="dxa"/>
          </w:tcPr>
          <w:p w14:paraId="7E92D12F" w14:textId="642870DC" w:rsidR="00BC1892" w:rsidRDefault="0033365F" w:rsidP="00BC1892">
            <w:r>
              <w:t>SAML integration</w:t>
            </w:r>
            <w:r w:rsidR="007F4418">
              <w:t xml:space="preserve"> service provider entity ID</w:t>
            </w:r>
          </w:p>
        </w:tc>
      </w:tr>
      <w:tr w:rsidR="00BC1892" w14:paraId="3AB39233" w14:textId="77777777" w:rsidTr="00AD68FB">
        <w:tc>
          <w:tcPr>
            <w:tcW w:w="4768" w:type="dxa"/>
          </w:tcPr>
          <w:p w14:paraId="43D20DE3" w14:textId="15FC8BAB" w:rsidR="00BC1892" w:rsidRPr="007C1F97" w:rsidRDefault="00BC1892" w:rsidP="00BC1892">
            <w:r w:rsidRPr="007C1F97">
              <w:t>cas.authn.pac4j.saml[</w:t>
            </w:r>
            <w:r>
              <w:t>x</w:t>
            </w:r>
            <w:r w:rsidRPr="007C1F97">
              <w:t>].</w:t>
            </w:r>
            <w:proofErr w:type="spellStart"/>
            <w:r w:rsidRPr="007C1F97">
              <w:t>serviceProviderMetadataPath</w:t>
            </w:r>
            <w:proofErr w:type="spellEnd"/>
          </w:p>
        </w:tc>
        <w:tc>
          <w:tcPr>
            <w:tcW w:w="989" w:type="dxa"/>
          </w:tcPr>
          <w:p w14:paraId="6C6B8FCF" w14:textId="77777777" w:rsidR="00BC1892" w:rsidRDefault="00BC1892" w:rsidP="00BC1892"/>
        </w:tc>
        <w:tc>
          <w:tcPr>
            <w:tcW w:w="7198" w:type="dxa"/>
          </w:tcPr>
          <w:p w14:paraId="7578E9F0" w14:textId="0ABAB60A" w:rsidR="00BC1892" w:rsidRDefault="0033365F" w:rsidP="00BC1892">
            <w:r>
              <w:t>SAML integration</w:t>
            </w:r>
            <w:r w:rsidR="008E5C94">
              <w:t xml:space="preserve"> URL to service provider metadata</w:t>
            </w:r>
          </w:p>
        </w:tc>
      </w:tr>
      <w:tr w:rsidR="00BC1892" w14:paraId="27B481A0" w14:textId="77777777" w:rsidTr="00AD68FB">
        <w:tc>
          <w:tcPr>
            <w:tcW w:w="4768" w:type="dxa"/>
          </w:tcPr>
          <w:p w14:paraId="5CC279AD" w14:textId="52DDA6D9" w:rsidR="00BC1892" w:rsidRPr="007C1F97" w:rsidRDefault="00BC1892" w:rsidP="00BC1892">
            <w:r w:rsidRPr="007C1F97">
              <w:t>cas.authn.pac4j.saml[</w:t>
            </w:r>
            <w:r>
              <w:t>x</w:t>
            </w:r>
            <w:r w:rsidRPr="007C1F97">
              <w:t>].</w:t>
            </w:r>
            <w:proofErr w:type="spellStart"/>
            <w:r w:rsidRPr="007C1F97">
              <w:t>keystorePath</w:t>
            </w:r>
            <w:proofErr w:type="spellEnd"/>
          </w:p>
        </w:tc>
        <w:tc>
          <w:tcPr>
            <w:tcW w:w="989" w:type="dxa"/>
          </w:tcPr>
          <w:p w14:paraId="2BC2BBFD" w14:textId="77777777" w:rsidR="00BC1892" w:rsidRDefault="00BC1892" w:rsidP="00BC1892"/>
        </w:tc>
        <w:tc>
          <w:tcPr>
            <w:tcW w:w="7198" w:type="dxa"/>
          </w:tcPr>
          <w:p w14:paraId="68B2A017" w14:textId="25D3CA78" w:rsidR="00BC1892" w:rsidRDefault="0033365F" w:rsidP="00BC1892">
            <w:r>
              <w:t>SAML integration</w:t>
            </w:r>
            <w:r w:rsidR="007F4418">
              <w:t xml:space="preserve"> path to keystore</w:t>
            </w:r>
          </w:p>
        </w:tc>
      </w:tr>
      <w:tr w:rsidR="00BC1892" w14:paraId="04F7BA0D" w14:textId="77777777" w:rsidTr="00AD68FB">
        <w:tc>
          <w:tcPr>
            <w:tcW w:w="4768" w:type="dxa"/>
          </w:tcPr>
          <w:p w14:paraId="3D139689" w14:textId="2EA9490F" w:rsidR="00BC1892" w:rsidRPr="007C1F97" w:rsidRDefault="00BC1892" w:rsidP="00BC1892">
            <w:r w:rsidRPr="007C1F97">
              <w:t>cas.authn.pac4j.saml[</w:t>
            </w:r>
            <w:r>
              <w:t>x</w:t>
            </w:r>
            <w:r w:rsidRPr="007C1F97">
              <w:t>].</w:t>
            </w:r>
            <w:proofErr w:type="spellStart"/>
            <w:r w:rsidRPr="007C1F97">
              <w:t>identityProviderMetadataPath</w:t>
            </w:r>
            <w:proofErr w:type="spellEnd"/>
          </w:p>
        </w:tc>
        <w:tc>
          <w:tcPr>
            <w:tcW w:w="989" w:type="dxa"/>
          </w:tcPr>
          <w:p w14:paraId="3382E54E" w14:textId="77777777" w:rsidR="00BC1892" w:rsidRDefault="00BC1892" w:rsidP="00BC1892"/>
        </w:tc>
        <w:tc>
          <w:tcPr>
            <w:tcW w:w="7198" w:type="dxa"/>
          </w:tcPr>
          <w:p w14:paraId="3FA3AB84" w14:textId="25491C46" w:rsidR="00BC1892" w:rsidRDefault="0033365F" w:rsidP="00BC1892">
            <w:r>
              <w:t>SAML integration</w:t>
            </w:r>
            <w:r w:rsidR="007F4418">
              <w:t xml:space="preserve"> path to provider metadata file</w:t>
            </w:r>
          </w:p>
        </w:tc>
      </w:tr>
      <w:tr w:rsidR="00BC1892" w14:paraId="2370824A" w14:textId="77777777" w:rsidTr="00AD68FB">
        <w:tc>
          <w:tcPr>
            <w:tcW w:w="4768" w:type="dxa"/>
          </w:tcPr>
          <w:p w14:paraId="0954FF5D" w14:textId="2E431D03" w:rsidR="00BC1892" w:rsidRPr="007C1F97" w:rsidRDefault="00BC1892" w:rsidP="00BC1892">
            <w:r w:rsidRPr="007C1F97">
              <w:t>cas.authn.pac4j.saml[</w:t>
            </w:r>
            <w:r>
              <w:t>x</w:t>
            </w:r>
            <w:r w:rsidRPr="007C1F97">
              <w:t>].</w:t>
            </w:r>
            <w:proofErr w:type="spellStart"/>
            <w:r w:rsidRPr="007C1F97">
              <w:t>maximumAuthenticationLifetime</w:t>
            </w:r>
            <w:proofErr w:type="spellEnd"/>
          </w:p>
        </w:tc>
        <w:tc>
          <w:tcPr>
            <w:tcW w:w="989" w:type="dxa"/>
          </w:tcPr>
          <w:p w14:paraId="1CD53E2C" w14:textId="77777777" w:rsidR="00BC1892" w:rsidRDefault="00BC1892" w:rsidP="00BC1892"/>
        </w:tc>
        <w:tc>
          <w:tcPr>
            <w:tcW w:w="7198" w:type="dxa"/>
          </w:tcPr>
          <w:p w14:paraId="3BBED7FB" w14:textId="61088B9F" w:rsidR="00BC1892" w:rsidRDefault="0033365F" w:rsidP="00BC1892">
            <w:r>
              <w:t>SAML integration</w:t>
            </w:r>
            <w:r w:rsidR="007F4418">
              <w:t xml:space="preserve"> maximum authentication lifetime</w:t>
            </w:r>
          </w:p>
        </w:tc>
      </w:tr>
      <w:tr w:rsidR="00BC1892" w14:paraId="34ED28A8" w14:textId="77777777" w:rsidTr="00AD68FB">
        <w:tc>
          <w:tcPr>
            <w:tcW w:w="4768" w:type="dxa"/>
          </w:tcPr>
          <w:p w14:paraId="3A00AA35" w14:textId="093D75C6" w:rsidR="00BC1892" w:rsidRPr="007C1F97" w:rsidRDefault="00BC1892" w:rsidP="00BC1892">
            <w:r w:rsidRPr="007C1F97">
              <w:t>cas.authn.pac4j.saml[</w:t>
            </w:r>
            <w:r>
              <w:t>x</w:t>
            </w:r>
            <w:r w:rsidRPr="007C1F97">
              <w:t>].</w:t>
            </w:r>
            <w:proofErr w:type="spellStart"/>
            <w:r w:rsidRPr="007C1F97">
              <w:t>forceAuth</w:t>
            </w:r>
            <w:proofErr w:type="spellEnd"/>
          </w:p>
        </w:tc>
        <w:tc>
          <w:tcPr>
            <w:tcW w:w="989" w:type="dxa"/>
          </w:tcPr>
          <w:p w14:paraId="468E8A65" w14:textId="52D8F547" w:rsidR="00BC1892" w:rsidRDefault="007F4418" w:rsidP="00BC1892">
            <w:r>
              <w:t>false</w:t>
            </w:r>
          </w:p>
        </w:tc>
        <w:tc>
          <w:tcPr>
            <w:tcW w:w="7198" w:type="dxa"/>
          </w:tcPr>
          <w:p w14:paraId="6560280B" w14:textId="2405BA92" w:rsidR="00BC1892" w:rsidRDefault="0033365F" w:rsidP="00BC1892">
            <w:r>
              <w:t>SAML integration</w:t>
            </w:r>
          </w:p>
        </w:tc>
      </w:tr>
    </w:tbl>
    <w:p w14:paraId="64D53E7C" w14:textId="77777777" w:rsidR="00D8190E" w:rsidRDefault="00D8190E" w:rsidP="00D8190E"/>
    <w:p w14:paraId="63CAF988" w14:textId="77777777" w:rsidR="00D8190E" w:rsidRDefault="00D8190E" w:rsidP="00D8190E"/>
    <w:p w14:paraId="3BD7F454" w14:textId="52C7E2AA" w:rsidR="00C5008A" w:rsidRDefault="005515F0" w:rsidP="00C9431A">
      <w:pPr>
        <w:pStyle w:val="Heading2"/>
      </w:pPr>
      <w:bookmarkStart w:id="7" w:name="_Toc48222502"/>
      <w:r>
        <w:t>XTAM</w:t>
      </w:r>
      <w:bookmarkEnd w:id="7"/>
    </w:p>
    <w:p w14:paraId="2F5A8CA2" w14:textId="77777777" w:rsidR="00C5008A" w:rsidRDefault="00C5008A" w:rsidP="00C5008A">
      <w:pPr>
        <w:pStyle w:val="Heading2"/>
      </w:pPr>
    </w:p>
    <w:tbl>
      <w:tblPr>
        <w:tblStyle w:val="TableGrid"/>
        <w:tblW w:w="12955" w:type="dxa"/>
        <w:tblLook w:val="04A0" w:firstRow="1" w:lastRow="0" w:firstColumn="1" w:lastColumn="0" w:noHBand="0" w:noVBand="1"/>
      </w:tblPr>
      <w:tblGrid>
        <w:gridCol w:w="4865"/>
        <w:gridCol w:w="2089"/>
        <w:gridCol w:w="6001"/>
      </w:tblGrid>
      <w:tr w:rsidR="00401F8F" w:rsidRPr="004F0977" w14:paraId="1C07E24E" w14:textId="77777777" w:rsidTr="002C01D3">
        <w:tc>
          <w:tcPr>
            <w:tcW w:w="4865" w:type="dxa"/>
            <w:shd w:val="clear" w:color="auto" w:fill="E7E6E6" w:themeFill="background2"/>
          </w:tcPr>
          <w:p w14:paraId="5D7F2D41" w14:textId="77777777" w:rsidR="00401F8F" w:rsidRPr="004F0977" w:rsidRDefault="00401F8F" w:rsidP="005D0773">
            <w:pPr>
              <w:rPr>
                <w:b/>
                <w:bCs/>
              </w:rPr>
            </w:pPr>
            <w:r w:rsidRPr="004F0977">
              <w:rPr>
                <w:b/>
                <w:bCs/>
              </w:rPr>
              <w:t>Property</w:t>
            </w:r>
          </w:p>
        </w:tc>
        <w:tc>
          <w:tcPr>
            <w:tcW w:w="2089" w:type="dxa"/>
            <w:shd w:val="clear" w:color="auto" w:fill="E7E6E6" w:themeFill="background2"/>
          </w:tcPr>
          <w:p w14:paraId="72F7FF49" w14:textId="77777777" w:rsidR="00401F8F" w:rsidRPr="004F0977" w:rsidRDefault="00401F8F" w:rsidP="005D0773">
            <w:pPr>
              <w:rPr>
                <w:b/>
                <w:bCs/>
              </w:rPr>
            </w:pPr>
            <w:r w:rsidRPr="004F0977">
              <w:rPr>
                <w:b/>
                <w:bCs/>
              </w:rPr>
              <w:t>Default</w:t>
            </w:r>
          </w:p>
        </w:tc>
        <w:tc>
          <w:tcPr>
            <w:tcW w:w="6001" w:type="dxa"/>
            <w:shd w:val="clear" w:color="auto" w:fill="E7E6E6" w:themeFill="background2"/>
          </w:tcPr>
          <w:p w14:paraId="2F098A35" w14:textId="77777777" w:rsidR="00401F8F" w:rsidRPr="004F0977" w:rsidRDefault="00401F8F" w:rsidP="005D0773">
            <w:pPr>
              <w:rPr>
                <w:b/>
                <w:bCs/>
              </w:rPr>
            </w:pPr>
            <w:r w:rsidRPr="004F0977">
              <w:rPr>
                <w:b/>
                <w:bCs/>
              </w:rPr>
              <w:t>Description</w:t>
            </w:r>
          </w:p>
        </w:tc>
      </w:tr>
      <w:tr w:rsidR="00401F8F" w14:paraId="67BB4206" w14:textId="77777777" w:rsidTr="002C01D3">
        <w:tc>
          <w:tcPr>
            <w:tcW w:w="4865" w:type="dxa"/>
          </w:tcPr>
          <w:p w14:paraId="75819603" w14:textId="77777777" w:rsidR="00401F8F" w:rsidRPr="00792F64" w:rsidRDefault="00401F8F" w:rsidP="005D0773">
            <w:r>
              <w:t>ide</w:t>
            </w:r>
          </w:p>
        </w:tc>
        <w:tc>
          <w:tcPr>
            <w:tcW w:w="2089" w:type="dxa"/>
          </w:tcPr>
          <w:p w14:paraId="0764DC77" w14:textId="77777777" w:rsidR="00401F8F" w:rsidRDefault="00401F8F" w:rsidP="005D0773">
            <w:r>
              <w:t>False</w:t>
            </w:r>
          </w:p>
        </w:tc>
        <w:tc>
          <w:tcPr>
            <w:tcW w:w="6001" w:type="dxa"/>
          </w:tcPr>
          <w:p w14:paraId="436A7FF2" w14:textId="77777777" w:rsidR="00401F8F" w:rsidRDefault="00401F8F" w:rsidP="005D0773">
            <w:r>
              <w:t>Flag to avoid 1-minute delay starting up worker processes</w:t>
            </w:r>
          </w:p>
        </w:tc>
      </w:tr>
      <w:tr w:rsidR="00401F8F" w14:paraId="2890209D" w14:textId="77777777" w:rsidTr="002C01D3">
        <w:tc>
          <w:tcPr>
            <w:tcW w:w="4865" w:type="dxa"/>
          </w:tcPr>
          <w:p w14:paraId="15E0DB97" w14:textId="77777777" w:rsidR="00401F8F" w:rsidRPr="00FA731C" w:rsidRDefault="00401F8F" w:rsidP="005D0773">
            <w:proofErr w:type="spellStart"/>
            <w:r w:rsidRPr="008A5CAC">
              <w:t>java.io.tmpdir</w:t>
            </w:r>
            <w:proofErr w:type="spellEnd"/>
          </w:p>
        </w:tc>
        <w:tc>
          <w:tcPr>
            <w:tcW w:w="2089" w:type="dxa"/>
          </w:tcPr>
          <w:p w14:paraId="6E54E98C" w14:textId="77777777" w:rsidR="00401F8F" w:rsidRDefault="00401F8F" w:rsidP="005D0773"/>
        </w:tc>
        <w:tc>
          <w:tcPr>
            <w:tcW w:w="6001" w:type="dxa"/>
          </w:tcPr>
          <w:p w14:paraId="4A909AD1" w14:textId="77777777" w:rsidR="00401F8F" w:rsidRDefault="00401F8F" w:rsidP="005D0773">
            <w:r>
              <w:t>OS temporary folder</w:t>
            </w:r>
          </w:p>
        </w:tc>
      </w:tr>
      <w:tr w:rsidR="00401F8F" w14:paraId="30566FE3" w14:textId="77777777" w:rsidTr="002C01D3">
        <w:tc>
          <w:tcPr>
            <w:tcW w:w="4865" w:type="dxa"/>
          </w:tcPr>
          <w:p w14:paraId="3C3FF4F6" w14:textId="77777777" w:rsidR="00401F8F" w:rsidRPr="00E671DF" w:rsidRDefault="00401F8F" w:rsidP="005D0773">
            <w:proofErr w:type="spellStart"/>
            <w:r w:rsidRPr="00DE4C9B">
              <w:t>java.net.useSystemProxies</w:t>
            </w:r>
            <w:proofErr w:type="spellEnd"/>
          </w:p>
        </w:tc>
        <w:tc>
          <w:tcPr>
            <w:tcW w:w="2089" w:type="dxa"/>
          </w:tcPr>
          <w:p w14:paraId="7CA5579B" w14:textId="77777777" w:rsidR="00401F8F" w:rsidRDefault="00401F8F" w:rsidP="005D0773">
            <w:r>
              <w:t>true</w:t>
            </w:r>
          </w:p>
        </w:tc>
        <w:tc>
          <w:tcPr>
            <w:tcW w:w="6001" w:type="dxa"/>
          </w:tcPr>
          <w:p w14:paraId="6E1ED822" w14:textId="77777777" w:rsidR="00401F8F" w:rsidRDefault="00401F8F" w:rsidP="005D0773">
            <w:r>
              <w:t>Flag to disable use of OS proxy configuration for HTTP queries such as check for latest version. False in OOB configuration.</w:t>
            </w:r>
          </w:p>
        </w:tc>
      </w:tr>
      <w:tr w:rsidR="00401F8F" w14:paraId="4D4CB7B1" w14:textId="77777777" w:rsidTr="002C01D3">
        <w:tc>
          <w:tcPr>
            <w:tcW w:w="4865" w:type="dxa"/>
          </w:tcPr>
          <w:p w14:paraId="7F0F21B7" w14:textId="77777777" w:rsidR="00401F8F" w:rsidRPr="00D30BC8" w:rsidRDefault="00401F8F" w:rsidP="005D0773">
            <w:proofErr w:type="spellStart"/>
            <w:r w:rsidRPr="001A2870">
              <w:t>mail.smtp.timeout</w:t>
            </w:r>
            <w:proofErr w:type="spellEnd"/>
          </w:p>
        </w:tc>
        <w:tc>
          <w:tcPr>
            <w:tcW w:w="2089" w:type="dxa"/>
          </w:tcPr>
          <w:p w14:paraId="028D69E9" w14:textId="77777777" w:rsidR="00401F8F" w:rsidRPr="00D30BC8" w:rsidRDefault="00401F8F" w:rsidP="005D0773">
            <w:r>
              <w:t>10000</w:t>
            </w:r>
          </w:p>
        </w:tc>
        <w:tc>
          <w:tcPr>
            <w:tcW w:w="6001" w:type="dxa"/>
          </w:tcPr>
          <w:p w14:paraId="0624D003" w14:textId="77777777" w:rsidR="00401F8F" w:rsidRDefault="00401F8F" w:rsidP="005D0773">
            <w:r>
              <w:t>Timeout in milliseconds for SMTP operations</w:t>
            </w:r>
          </w:p>
        </w:tc>
      </w:tr>
      <w:tr w:rsidR="00290C3C" w14:paraId="4009952F" w14:textId="77777777" w:rsidTr="00C224CA">
        <w:tc>
          <w:tcPr>
            <w:tcW w:w="4865" w:type="dxa"/>
          </w:tcPr>
          <w:p w14:paraId="21C8A775" w14:textId="78D4CFBD" w:rsidR="00290C3C" w:rsidRPr="00D30BC8" w:rsidRDefault="00290C3C" w:rsidP="00C224CA">
            <w:proofErr w:type="spellStart"/>
            <w:r w:rsidRPr="001A2870">
              <w:t>mail.</w:t>
            </w:r>
            <w:r>
              <w:t>imap</w:t>
            </w:r>
            <w:r w:rsidRPr="001A2870">
              <w:t>.timeout</w:t>
            </w:r>
            <w:proofErr w:type="spellEnd"/>
          </w:p>
        </w:tc>
        <w:tc>
          <w:tcPr>
            <w:tcW w:w="2089" w:type="dxa"/>
          </w:tcPr>
          <w:p w14:paraId="29CCEC4D" w14:textId="173276CE" w:rsidR="00290C3C" w:rsidRPr="00D30BC8" w:rsidRDefault="00290C3C" w:rsidP="00C224CA">
            <w:r>
              <w:t>120000</w:t>
            </w:r>
          </w:p>
        </w:tc>
        <w:tc>
          <w:tcPr>
            <w:tcW w:w="6001" w:type="dxa"/>
          </w:tcPr>
          <w:p w14:paraId="359213AD" w14:textId="3FA03504" w:rsidR="00290C3C" w:rsidRDefault="00290C3C" w:rsidP="00C224CA">
            <w:r>
              <w:t>Timeout in milliseconds for IMAP operations</w:t>
            </w:r>
          </w:p>
        </w:tc>
      </w:tr>
      <w:tr w:rsidR="00401F8F" w14:paraId="2A368D21" w14:textId="77777777" w:rsidTr="002C01D3">
        <w:tc>
          <w:tcPr>
            <w:tcW w:w="4865" w:type="dxa"/>
          </w:tcPr>
          <w:p w14:paraId="132FDF68" w14:textId="77777777" w:rsidR="00401F8F" w:rsidRPr="00526ED0" w:rsidRDefault="00401F8F" w:rsidP="005D0773">
            <w:proofErr w:type="spellStart"/>
            <w:r w:rsidRPr="00D11D86">
              <w:t>pam.language</w:t>
            </w:r>
            <w:proofErr w:type="spellEnd"/>
          </w:p>
        </w:tc>
        <w:tc>
          <w:tcPr>
            <w:tcW w:w="2089" w:type="dxa"/>
          </w:tcPr>
          <w:p w14:paraId="2E9A425E" w14:textId="77777777" w:rsidR="00401F8F" w:rsidRDefault="00401F8F" w:rsidP="005D0773">
            <w:proofErr w:type="spellStart"/>
            <w:r w:rsidRPr="00D60B74">
              <w:t>en_US</w:t>
            </w:r>
            <w:proofErr w:type="spellEnd"/>
          </w:p>
        </w:tc>
        <w:tc>
          <w:tcPr>
            <w:tcW w:w="6001" w:type="dxa"/>
          </w:tcPr>
          <w:p w14:paraId="6EF0E2B8" w14:textId="77777777" w:rsidR="00401F8F" w:rsidRDefault="00401F8F" w:rsidP="005D0773">
            <w:r>
              <w:t>Default language to initialize the system</w:t>
            </w:r>
          </w:p>
        </w:tc>
      </w:tr>
      <w:tr w:rsidR="00401F8F" w14:paraId="59BD5681" w14:textId="77777777" w:rsidTr="002C01D3">
        <w:tc>
          <w:tcPr>
            <w:tcW w:w="4865" w:type="dxa"/>
          </w:tcPr>
          <w:p w14:paraId="09D0EE34" w14:textId="77777777" w:rsidR="00401F8F" w:rsidRPr="004560CA" w:rsidRDefault="00401F8F" w:rsidP="005D0773">
            <w:proofErr w:type="spellStart"/>
            <w:r w:rsidRPr="00EA3904">
              <w:t>user.home</w:t>
            </w:r>
            <w:proofErr w:type="spellEnd"/>
          </w:p>
        </w:tc>
        <w:tc>
          <w:tcPr>
            <w:tcW w:w="2089" w:type="dxa"/>
          </w:tcPr>
          <w:p w14:paraId="2F4EF1BF" w14:textId="77777777" w:rsidR="00401F8F" w:rsidRDefault="00401F8F" w:rsidP="005D0773"/>
        </w:tc>
        <w:tc>
          <w:tcPr>
            <w:tcW w:w="6001" w:type="dxa"/>
          </w:tcPr>
          <w:p w14:paraId="029CF05A" w14:textId="77777777" w:rsidR="00401F8F" w:rsidRDefault="00401F8F" w:rsidP="005D0773">
            <w:r>
              <w:t>Temporary folder base for the playback rendering</w:t>
            </w:r>
          </w:p>
        </w:tc>
      </w:tr>
      <w:tr w:rsidR="00401F8F" w14:paraId="3885FC74" w14:textId="77777777" w:rsidTr="002C01D3">
        <w:tc>
          <w:tcPr>
            <w:tcW w:w="4865" w:type="dxa"/>
          </w:tcPr>
          <w:p w14:paraId="4FAC7A57" w14:textId="77777777" w:rsidR="00401F8F" w:rsidRPr="00A41FAE" w:rsidRDefault="00401F8F" w:rsidP="005D0773">
            <w:proofErr w:type="spellStart"/>
            <w:r w:rsidRPr="008E49F3">
              <w:t>xtam.ad.members.search</w:t>
            </w:r>
            <w:proofErr w:type="spellEnd"/>
          </w:p>
        </w:tc>
        <w:tc>
          <w:tcPr>
            <w:tcW w:w="2089" w:type="dxa"/>
          </w:tcPr>
          <w:p w14:paraId="26DE4688" w14:textId="77777777" w:rsidR="00401F8F" w:rsidRDefault="00401F8F" w:rsidP="005D0773">
            <w:r>
              <w:t>true</w:t>
            </w:r>
          </w:p>
        </w:tc>
        <w:tc>
          <w:tcPr>
            <w:tcW w:w="6001" w:type="dxa"/>
          </w:tcPr>
          <w:p w14:paraId="38448A9A" w14:textId="77777777" w:rsidR="00401F8F" w:rsidRDefault="00401F8F" w:rsidP="005D0773">
            <w:r>
              <w:t>Flag to enable dynamic reference from local groups to external LDAP members to allow entry reorganization in the external user directory without breaking local groups membership. When set to False, the system will use entry DN to reference external entry instead of search</w:t>
            </w:r>
          </w:p>
        </w:tc>
      </w:tr>
      <w:tr w:rsidR="00401F8F" w14:paraId="3DA80398" w14:textId="77777777" w:rsidTr="002C01D3">
        <w:tc>
          <w:tcPr>
            <w:tcW w:w="4865" w:type="dxa"/>
          </w:tcPr>
          <w:p w14:paraId="0732C510" w14:textId="77777777" w:rsidR="00401F8F" w:rsidRPr="002331E1" w:rsidRDefault="00401F8F" w:rsidP="005D0773">
            <w:proofErr w:type="spellStart"/>
            <w:r w:rsidRPr="002670C2">
              <w:t>xtam.api.token.verification</w:t>
            </w:r>
            <w:proofErr w:type="spellEnd"/>
          </w:p>
        </w:tc>
        <w:tc>
          <w:tcPr>
            <w:tcW w:w="2089" w:type="dxa"/>
          </w:tcPr>
          <w:p w14:paraId="41BE9EE6" w14:textId="77777777" w:rsidR="00401F8F" w:rsidRDefault="00401F8F" w:rsidP="005D0773">
            <w:r>
              <w:t>true</w:t>
            </w:r>
          </w:p>
        </w:tc>
        <w:tc>
          <w:tcPr>
            <w:tcW w:w="6001" w:type="dxa"/>
          </w:tcPr>
          <w:p w14:paraId="48E2BE36" w14:textId="77777777" w:rsidR="00401F8F" w:rsidRDefault="00401F8F" w:rsidP="005D0773">
            <w:r>
              <w:t>Flag to disable XSRF token verification</w:t>
            </w:r>
          </w:p>
        </w:tc>
      </w:tr>
      <w:tr w:rsidR="00401F8F" w14:paraId="5DF091F0" w14:textId="77777777" w:rsidTr="002C01D3">
        <w:tc>
          <w:tcPr>
            <w:tcW w:w="4865" w:type="dxa"/>
          </w:tcPr>
          <w:p w14:paraId="719EC039" w14:textId="77777777" w:rsidR="00401F8F" w:rsidRPr="000E0BF0" w:rsidRDefault="00401F8F" w:rsidP="005D0773">
            <w:proofErr w:type="spellStart"/>
            <w:r w:rsidRPr="00C53F86">
              <w:t>xtam.aws.sts.endpoint</w:t>
            </w:r>
            <w:proofErr w:type="spellEnd"/>
          </w:p>
        </w:tc>
        <w:tc>
          <w:tcPr>
            <w:tcW w:w="2089" w:type="dxa"/>
          </w:tcPr>
          <w:p w14:paraId="72413B06" w14:textId="77777777" w:rsidR="00401F8F" w:rsidRDefault="00401F8F" w:rsidP="005D0773"/>
        </w:tc>
        <w:tc>
          <w:tcPr>
            <w:tcW w:w="6001" w:type="dxa"/>
          </w:tcPr>
          <w:p w14:paraId="4B8239CF" w14:textId="77777777" w:rsidR="00401F8F" w:rsidRDefault="00401F8F" w:rsidP="005D0773">
            <w:r>
              <w:t xml:space="preserve">AWS STS Endpoint for temporary ticket generation. The value defaults to sts.amazonaws.com and could be overwritten by record field </w:t>
            </w:r>
            <w:proofErr w:type="spellStart"/>
            <w:r>
              <w:t>STSEndpoint</w:t>
            </w:r>
            <w:proofErr w:type="spellEnd"/>
            <w:r>
              <w:t>.</w:t>
            </w:r>
          </w:p>
        </w:tc>
      </w:tr>
      <w:tr w:rsidR="00401F8F" w14:paraId="59F88266" w14:textId="77777777" w:rsidTr="002C01D3">
        <w:tc>
          <w:tcPr>
            <w:tcW w:w="4865" w:type="dxa"/>
          </w:tcPr>
          <w:p w14:paraId="711B98EC" w14:textId="77777777" w:rsidR="00401F8F" w:rsidRPr="00C53F86" w:rsidRDefault="00401F8F" w:rsidP="008E7938">
            <w:proofErr w:type="spellStart"/>
            <w:r w:rsidRPr="00C53F86">
              <w:lastRenderedPageBreak/>
              <w:t>xtam.aws.sts</w:t>
            </w:r>
            <w:r>
              <w:t>.region</w:t>
            </w:r>
            <w:proofErr w:type="spellEnd"/>
          </w:p>
        </w:tc>
        <w:tc>
          <w:tcPr>
            <w:tcW w:w="2089" w:type="dxa"/>
          </w:tcPr>
          <w:p w14:paraId="4AC695C9" w14:textId="77777777" w:rsidR="00401F8F" w:rsidRDefault="00401F8F" w:rsidP="008E7938"/>
        </w:tc>
        <w:tc>
          <w:tcPr>
            <w:tcW w:w="6001" w:type="dxa"/>
          </w:tcPr>
          <w:p w14:paraId="3F6D2A31" w14:textId="77777777" w:rsidR="00401F8F" w:rsidRDefault="00401F8F" w:rsidP="008E7938">
            <w:r>
              <w:t xml:space="preserve">AWS STS Region for temporary ticket generation. The value defaults to us-east-1 and could be overwritten by record field </w:t>
            </w:r>
            <w:proofErr w:type="spellStart"/>
            <w:r>
              <w:t>STSRegion</w:t>
            </w:r>
            <w:proofErr w:type="spellEnd"/>
            <w:r>
              <w:t>.</w:t>
            </w:r>
          </w:p>
        </w:tc>
      </w:tr>
      <w:tr w:rsidR="00401F8F" w14:paraId="4AF76F48" w14:textId="77777777" w:rsidTr="002C01D3">
        <w:tc>
          <w:tcPr>
            <w:tcW w:w="4865" w:type="dxa"/>
          </w:tcPr>
          <w:p w14:paraId="2DAF72C6" w14:textId="77777777" w:rsidR="00401F8F" w:rsidRDefault="00401F8F" w:rsidP="005D0773">
            <w:proofErr w:type="spellStart"/>
            <w:r w:rsidRPr="00C10744">
              <w:t>xtam.cas.mfa.token</w:t>
            </w:r>
            <w:proofErr w:type="spellEnd"/>
          </w:p>
        </w:tc>
        <w:tc>
          <w:tcPr>
            <w:tcW w:w="2089" w:type="dxa"/>
          </w:tcPr>
          <w:p w14:paraId="3ED2E91A" w14:textId="77777777" w:rsidR="00401F8F" w:rsidRDefault="00401F8F" w:rsidP="005D0773"/>
        </w:tc>
        <w:tc>
          <w:tcPr>
            <w:tcW w:w="6001" w:type="dxa"/>
          </w:tcPr>
          <w:p w14:paraId="3C4555C0" w14:textId="77777777" w:rsidR="00401F8F" w:rsidRDefault="00401F8F" w:rsidP="005D0773">
            <w:r>
              <w:t>Authentication token from CAS login process to XTAM granular MFA service</w:t>
            </w:r>
          </w:p>
        </w:tc>
      </w:tr>
      <w:tr w:rsidR="00B816C8" w14:paraId="07E76CD3" w14:textId="77777777" w:rsidTr="002C01D3">
        <w:tc>
          <w:tcPr>
            <w:tcW w:w="4865" w:type="dxa"/>
          </w:tcPr>
          <w:p w14:paraId="1AAA58CA" w14:textId="0CF55931" w:rsidR="00B816C8" w:rsidRPr="00C10744" w:rsidRDefault="00B816C8" w:rsidP="005D0773">
            <w:proofErr w:type="spellStart"/>
            <w:r w:rsidRPr="00C10744">
              <w:t>xtam.cas.mfa.</w:t>
            </w:r>
            <w:r>
              <w:t>default</w:t>
            </w:r>
            <w:proofErr w:type="spellEnd"/>
          </w:p>
        </w:tc>
        <w:tc>
          <w:tcPr>
            <w:tcW w:w="2089" w:type="dxa"/>
          </w:tcPr>
          <w:p w14:paraId="141D0338" w14:textId="2CA5866D" w:rsidR="00B816C8" w:rsidRDefault="00B816C8" w:rsidP="005D0773">
            <w:r>
              <w:t>none</w:t>
            </w:r>
          </w:p>
        </w:tc>
        <w:tc>
          <w:tcPr>
            <w:tcW w:w="6001" w:type="dxa"/>
          </w:tcPr>
          <w:p w14:paraId="381139E9" w14:textId="1C72178C" w:rsidR="00B816C8" w:rsidRDefault="00B816C8" w:rsidP="005D0773">
            <w:r>
              <w:t>Default MFA service to use in case of failure to detect user or group based MFA service</w:t>
            </w:r>
          </w:p>
        </w:tc>
      </w:tr>
      <w:tr w:rsidR="00401F8F" w14:paraId="745EB4BC" w14:textId="77777777" w:rsidTr="002C01D3">
        <w:tc>
          <w:tcPr>
            <w:tcW w:w="4865" w:type="dxa"/>
          </w:tcPr>
          <w:p w14:paraId="1174F068" w14:textId="77777777" w:rsidR="00401F8F" w:rsidRPr="008A5CAC" w:rsidRDefault="00401F8F" w:rsidP="005D0773">
            <w:proofErr w:type="spellStart"/>
            <w:r w:rsidRPr="00B7479F">
              <w:t>xtam.cas.registry.sqlCasJwtSigningKey</w:t>
            </w:r>
            <w:proofErr w:type="spellEnd"/>
          </w:p>
        </w:tc>
        <w:tc>
          <w:tcPr>
            <w:tcW w:w="2089" w:type="dxa"/>
          </w:tcPr>
          <w:p w14:paraId="4E3771B0" w14:textId="77777777" w:rsidR="00401F8F" w:rsidRDefault="00401F8F" w:rsidP="005D0773"/>
        </w:tc>
        <w:tc>
          <w:tcPr>
            <w:tcW w:w="6001" w:type="dxa"/>
          </w:tcPr>
          <w:p w14:paraId="401157B6" w14:textId="77777777" w:rsidR="00401F8F" w:rsidRDefault="00401F8F" w:rsidP="005D0773">
            <w:r>
              <w:t>SQL statement for CAS registry</w:t>
            </w:r>
          </w:p>
        </w:tc>
      </w:tr>
      <w:tr w:rsidR="00401F8F" w14:paraId="5826F9DA" w14:textId="77777777" w:rsidTr="002C01D3">
        <w:tc>
          <w:tcPr>
            <w:tcW w:w="4865" w:type="dxa"/>
          </w:tcPr>
          <w:p w14:paraId="70488568" w14:textId="77777777" w:rsidR="00401F8F" w:rsidRPr="00B7479F" w:rsidRDefault="00401F8F" w:rsidP="005D0773">
            <w:proofErr w:type="spellStart"/>
            <w:r w:rsidRPr="00526ED0">
              <w:t>xtam.cas.registry.sqlCasJwt</w:t>
            </w:r>
            <w:r>
              <w:t>update</w:t>
            </w:r>
            <w:r w:rsidRPr="00526ED0">
              <w:t>Service</w:t>
            </w:r>
            <w:proofErr w:type="spellEnd"/>
          </w:p>
        </w:tc>
        <w:tc>
          <w:tcPr>
            <w:tcW w:w="2089" w:type="dxa"/>
          </w:tcPr>
          <w:p w14:paraId="2932E364" w14:textId="77777777" w:rsidR="00401F8F" w:rsidRDefault="00401F8F" w:rsidP="005D0773"/>
        </w:tc>
        <w:tc>
          <w:tcPr>
            <w:tcW w:w="6001" w:type="dxa"/>
          </w:tcPr>
          <w:p w14:paraId="204A2981" w14:textId="77777777" w:rsidR="00401F8F" w:rsidRDefault="00401F8F" w:rsidP="005D0773">
            <w:r>
              <w:t>SQL Statement for CAS registry update</w:t>
            </w:r>
          </w:p>
        </w:tc>
      </w:tr>
      <w:tr w:rsidR="00EE5C4B" w14:paraId="4EC560D0" w14:textId="77777777" w:rsidTr="002C01D3">
        <w:tc>
          <w:tcPr>
            <w:tcW w:w="4865" w:type="dxa"/>
          </w:tcPr>
          <w:p w14:paraId="2C7038CE" w14:textId="77EBAEA9" w:rsidR="00EE5C4B" w:rsidRPr="00A41FAE" w:rsidRDefault="00EE5C4B" w:rsidP="005D0773">
            <w:proofErr w:type="spellStart"/>
            <w:r>
              <w:t>xtam.cas.audit.auth</w:t>
            </w:r>
            <w:proofErr w:type="spellEnd"/>
          </w:p>
        </w:tc>
        <w:tc>
          <w:tcPr>
            <w:tcW w:w="2089" w:type="dxa"/>
          </w:tcPr>
          <w:p w14:paraId="68400DFA" w14:textId="49E57400" w:rsidR="00EE5C4B" w:rsidRDefault="00EE5C4B" w:rsidP="005D0773">
            <w:r>
              <w:t>True</w:t>
            </w:r>
          </w:p>
        </w:tc>
        <w:tc>
          <w:tcPr>
            <w:tcW w:w="6001" w:type="dxa"/>
          </w:tcPr>
          <w:p w14:paraId="7C65218F" w14:textId="19C8B3F1" w:rsidR="00EE5C4B" w:rsidRDefault="00EE5C4B" w:rsidP="005D0773">
            <w:r>
              <w:t>Indicator to process CAS authentication audit to move login events to PAM audit log</w:t>
            </w:r>
          </w:p>
        </w:tc>
      </w:tr>
      <w:tr w:rsidR="00401F8F" w14:paraId="12E6925A" w14:textId="77777777" w:rsidTr="002C01D3">
        <w:tc>
          <w:tcPr>
            <w:tcW w:w="4865" w:type="dxa"/>
          </w:tcPr>
          <w:p w14:paraId="6A4BFEAD" w14:textId="77777777" w:rsidR="00401F8F" w:rsidRPr="009F4A00" w:rsidRDefault="00401F8F" w:rsidP="005D0773">
            <w:proofErr w:type="spellStart"/>
            <w:r w:rsidRPr="00A41FAE">
              <w:t>xtam.cert.password</w:t>
            </w:r>
            <w:proofErr w:type="spellEnd"/>
          </w:p>
        </w:tc>
        <w:tc>
          <w:tcPr>
            <w:tcW w:w="2089" w:type="dxa"/>
          </w:tcPr>
          <w:p w14:paraId="007634ED" w14:textId="77777777" w:rsidR="00401F8F" w:rsidRDefault="00401F8F" w:rsidP="005D0773"/>
        </w:tc>
        <w:tc>
          <w:tcPr>
            <w:tcW w:w="6001" w:type="dxa"/>
          </w:tcPr>
          <w:p w14:paraId="51D92829" w14:textId="77777777" w:rsidR="00401F8F" w:rsidRDefault="00401F8F" w:rsidP="005D0773">
            <w:r>
              <w:t>WEB Server SSL Certificate password</w:t>
            </w:r>
          </w:p>
        </w:tc>
      </w:tr>
      <w:tr w:rsidR="00401F8F" w14:paraId="203C4767" w14:textId="77777777" w:rsidTr="002C01D3">
        <w:tc>
          <w:tcPr>
            <w:tcW w:w="4865" w:type="dxa"/>
          </w:tcPr>
          <w:p w14:paraId="32894363" w14:textId="77777777" w:rsidR="00401F8F" w:rsidRPr="00972C25" w:rsidRDefault="00401F8F" w:rsidP="005D0773">
            <w:proofErr w:type="spellStart"/>
            <w:r w:rsidRPr="00A41FAE">
              <w:t>xtam.cert.path</w:t>
            </w:r>
            <w:proofErr w:type="spellEnd"/>
          </w:p>
        </w:tc>
        <w:tc>
          <w:tcPr>
            <w:tcW w:w="2089" w:type="dxa"/>
          </w:tcPr>
          <w:p w14:paraId="56EB0BC0" w14:textId="77777777" w:rsidR="00401F8F" w:rsidRPr="00D60B74" w:rsidRDefault="00401F8F" w:rsidP="005D0773"/>
        </w:tc>
        <w:tc>
          <w:tcPr>
            <w:tcW w:w="6001" w:type="dxa"/>
          </w:tcPr>
          <w:p w14:paraId="122E95FA" w14:textId="77777777" w:rsidR="00401F8F" w:rsidRDefault="00401F8F" w:rsidP="005D0773">
            <w:r>
              <w:t>Path to WEB Server SSL Certificate</w:t>
            </w:r>
          </w:p>
        </w:tc>
      </w:tr>
      <w:tr w:rsidR="00401F8F" w14:paraId="0AAD9C8F" w14:textId="77777777" w:rsidTr="002C01D3">
        <w:tc>
          <w:tcPr>
            <w:tcW w:w="4865" w:type="dxa"/>
          </w:tcPr>
          <w:p w14:paraId="438BFB02" w14:textId="77777777" w:rsidR="00401F8F" w:rsidRPr="00132F05" w:rsidRDefault="00401F8F" w:rsidP="005D0773">
            <w:proofErr w:type="spellStart"/>
            <w:r w:rsidRPr="005571A3">
              <w:t>xtam.config.recording.encrypt</w:t>
            </w:r>
            <w:proofErr w:type="spellEnd"/>
          </w:p>
        </w:tc>
        <w:tc>
          <w:tcPr>
            <w:tcW w:w="2089" w:type="dxa"/>
          </w:tcPr>
          <w:p w14:paraId="6C29453B" w14:textId="77777777" w:rsidR="00401F8F" w:rsidRDefault="00401F8F" w:rsidP="005D0773">
            <w:r>
              <w:t>False</w:t>
            </w:r>
          </w:p>
        </w:tc>
        <w:tc>
          <w:tcPr>
            <w:tcW w:w="6001" w:type="dxa"/>
          </w:tcPr>
          <w:p w14:paraId="0651C98B" w14:textId="77777777" w:rsidR="00401F8F" w:rsidRDefault="00401F8F" w:rsidP="005D0773">
            <w:r>
              <w:t>Flag to enable encryption of session recordings</w:t>
            </w:r>
          </w:p>
        </w:tc>
      </w:tr>
      <w:tr w:rsidR="00401F8F" w14:paraId="020B91BD" w14:textId="77777777" w:rsidTr="002C01D3">
        <w:tc>
          <w:tcPr>
            <w:tcW w:w="4865" w:type="dxa"/>
          </w:tcPr>
          <w:p w14:paraId="415BE33B" w14:textId="77777777" w:rsidR="00401F8F" w:rsidRPr="00634A1C" w:rsidRDefault="00401F8F" w:rsidP="005D0773">
            <w:proofErr w:type="spellStart"/>
            <w:r w:rsidRPr="00634A1C">
              <w:t>xtam.driver.wsman.delay</w:t>
            </w:r>
            <w:proofErr w:type="spellEnd"/>
          </w:p>
        </w:tc>
        <w:tc>
          <w:tcPr>
            <w:tcW w:w="2089" w:type="dxa"/>
          </w:tcPr>
          <w:p w14:paraId="7D291AA2" w14:textId="77777777" w:rsidR="00401F8F" w:rsidRDefault="00401F8F" w:rsidP="005D0773">
            <w:r>
              <w:t>1</w:t>
            </w:r>
          </w:p>
        </w:tc>
        <w:tc>
          <w:tcPr>
            <w:tcW w:w="6001" w:type="dxa"/>
          </w:tcPr>
          <w:p w14:paraId="2CEFAEA4" w14:textId="77777777" w:rsidR="00401F8F" w:rsidRDefault="00401F8F" w:rsidP="005D0773">
            <w:r>
              <w:t>WS-Management protocol delay in seconds between commands</w:t>
            </w:r>
          </w:p>
        </w:tc>
      </w:tr>
      <w:tr w:rsidR="00401F8F" w14:paraId="0CA0B345" w14:textId="77777777" w:rsidTr="002C01D3">
        <w:tc>
          <w:tcPr>
            <w:tcW w:w="4865" w:type="dxa"/>
          </w:tcPr>
          <w:p w14:paraId="10E2B011" w14:textId="77777777" w:rsidR="00401F8F" w:rsidRPr="00E735F8" w:rsidRDefault="00401F8F" w:rsidP="005D0773">
            <w:proofErr w:type="spellStart"/>
            <w:r w:rsidRPr="00634A1C">
              <w:t>xtam.driver.wsman.timeout</w:t>
            </w:r>
            <w:proofErr w:type="spellEnd"/>
          </w:p>
        </w:tc>
        <w:tc>
          <w:tcPr>
            <w:tcW w:w="2089" w:type="dxa"/>
          </w:tcPr>
          <w:p w14:paraId="63893CB1" w14:textId="77777777" w:rsidR="00401F8F" w:rsidRDefault="00401F8F" w:rsidP="005D0773">
            <w:r>
              <w:t>30</w:t>
            </w:r>
          </w:p>
        </w:tc>
        <w:tc>
          <w:tcPr>
            <w:tcW w:w="6001" w:type="dxa"/>
          </w:tcPr>
          <w:p w14:paraId="22EA2BD8" w14:textId="77777777" w:rsidR="00401F8F" w:rsidRDefault="00401F8F" w:rsidP="005D0773">
            <w:r>
              <w:t>WS-Management protocol timeout in seconds</w:t>
            </w:r>
          </w:p>
        </w:tc>
      </w:tr>
      <w:tr w:rsidR="00401F8F" w14:paraId="2B7036C9" w14:textId="77777777" w:rsidTr="002C01D3">
        <w:tc>
          <w:tcPr>
            <w:tcW w:w="4865" w:type="dxa"/>
          </w:tcPr>
          <w:p w14:paraId="0C0A2195" w14:textId="77777777" w:rsidR="00401F8F" w:rsidRPr="000E0BF0" w:rsidRDefault="00401F8F" w:rsidP="005D0773">
            <w:r w:rsidRPr="009E0356">
              <w:t>xtam.ha[0].url</w:t>
            </w:r>
          </w:p>
        </w:tc>
        <w:tc>
          <w:tcPr>
            <w:tcW w:w="2089" w:type="dxa"/>
          </w:tcPr>
          <w:p w14:paraId="7BB6F77D" w14:textId="77777777" w:rsidR="00401F8F" w:rsidRDefault="00401F8F" w:rsidP="005D0773"/>
        </w:tc>
        <w:tc>
          <w:tcPr>
            <w:tcW w:w="6001" w:type="dxa"/>
          </w:tcPr>
          <w:p w14:paraId="3541769D" w14:textId="77777777" w:rsidR="00401F8F" w:rsidRDefault="00401F8F" w:rsidP="005D0773">
            <w:r>
              <w:t>Second node URL for node replication</w:t>
            </w:r>
          </w:p>
        </w:tc>
      </w:tr>
      <w:tr w:rsidR="00401F8F" w14:paraId="4068E7B9" w14:textId="77777777" w:rsidTr="002C01D3">
        <w:tc>
          <w:tcPr>
            <w:tcW w:w="4865" w:type="dxa"/>
          </w:tcPr>
          <w:p w14:paraId="0AF27705" w14:textId="77777777" w:rsidR="00401F8F" w:rsidRPr="007021C6" w:rsidRDefault="00401F8F" w:rsidP="005D0773">
            <w:proofErr w:type="spellStart"/>
            <w:r w:rsidRPr="002A5FA4">
              <w:t>xtam.http.proxy</w:t>
            </w:r>
            <w:proofErr w:type="spellEnd"/>
          </w:p>
        </w:tc>
        <w:tc>
          <w:tcPr>
            <w:tcW w:w="2089" w:type="dxa"/>
          </w:tcPr>
          <w:p w14:paraId="12CC9E8F" w14:textId="77777777" w:rsidR="00401F8F" w:rsidRDefault="00401F8F" w:rsidP="005D0773">
            <w:r>
              <w:t>False</w:t>
            </w:r>
          </w:p>
        </w:tc>
        <w:tc>
          <w:tcPr>
            <w:tcW w:w="6001" w:type="dxa"/>
          </w:tcPr>
          <w:p w14:paraId="4EEBA013" w14:textId="77777777" w:rsidR="00401F8F" w:rsidRDefault="00401F8F" w:rsidP="005D0773">
            <w:r>
              <w:t>Flag to enable HTTP Proxy in remote node to tunnel RDP, SSH and HTTP proxy connections from master node as a session manager</w:t>
            </w:r>
          </w:p>
        </w:tc>
      </w:tr>
      <w:tr w:rsidR="00401F8F" w14:paraId="295E5D23" w14:textId="77777777" w:rsidTr="002C01D3">
        <w:tc>
          <w:tcPr>
            <w:tcW w:w="4865" w:type="dxa"/>
          </w:tcPr>
          <w:p w14:paraId="138E707D" w14:textId="77777777" w:rsidR="00401F8F" w:rsidRPr="002A5FA4" w:rsidRDefault="00401F8F" w:rsidP="005D0773">
            <w:proofErr w:type="spellStart"/>
            <w:r w:rsidRPr="00132F05">
              <w:t>xtam.http.proxy.port</w:t>
            </w:r>
            <w:proofErr w:type="spellEnd"/>
          </w:p>
        </w:tc>
        <w:tc>
          <w:tcPr>
            <w:tcW w:w="2089" w:type="dxa"/>
          </w:tcPr>
          <w:p w14:paraId="5A7E1B70" w14:textId="77777777" w:rsidR="00401F8F" w:rsidRDefault="00401F8F" w:rsidP="005D0773"/>
        </w:tc>
        <w:tc>
          <w:tcPr>
            <w:tcW w:w="6001" w:type="dxa"/>
          </w:tcPr>
          <w:p w14:paraId="32EF8216" w14:textId="77777777" w:rsidR="00401F8F" w:rsidRPr="00132F05" w:rsidRDefault="00401F8F" w:rsidP="005D0773">
            <w:r>
              <w:t>Port number overwrite for remote node HTTP Proxy serving as a session manager for master node proxy servers</w:t>
            </w:r>
          </w:p>
        </w:tc>
      </w:tr>
      <w:tr w:rsidR="00401F8F" w14:paraId="4D70F54F" w14:textId="77777777" w:rsidTr="002C01D3">
        <w:tc>
          <w:tcPr>
            <w:tcW w:w="4865" w:type="dxa"/>
          </w:tcPr>
          <w:p w14:paraId="2427C4B5" w14:textId="77777777" w:rsidR="00401F8F" w:rsidRPr="005836D8" w:rsidRDefault="00401F8F" w:rsidP="005D0773">
            <w:proofErr w:type="spellStart"/>
            <w:r w:rsidRPr="00F05FCD">
              <w:t>xtam.http.proxy.upstream.auth.alg</w:t>
            </w:r>
            <w:proofErr w:type="spellEnd"/>
          </w:p>
        </w:tc>
        <w:tc>
          <w:tcPr>
            <w:tcW w:w="2089" w:type="dxa"/>
          </w:tcPr>
          <w:p w14:paraId="24B2280D" w14:textId="77777777" w:rsidR="00401F8F" w:rsidRDefault="00401F8F" w:rsidP="005D0773">
            <w:r w:rsidRPr="00F05FCD">
              <w:t>SHA256</w:t>
            </w:r>
          </w:p>
        </w:tc>
        <w:tc>
          <w:tcPr>
            <w:tcW w:w="6001" w:type="dxa"/>
          </w:tcPr>
          <w:p w14:paraId="61B73B75" w14:textId="77777777" w:rsidR="00401F8F" w:rsidRDefault="00401F8F" w:rsidP="005D0773">
            <w:r>
              <w:t>Encryption algorithm for remote Proxy session manager communication for SSH, RDP, HTTPs proxies</w:t>
            </w:r>
          </w:p>
        </w:tc>
      </w:tr>
      <w:tr w:rsidR="00401F8F" w14:paraId="423D7C29" w14:textId="77777777" w:rsidTr="002C01D3">
        <w:tc>
          <w:tcPr>
            <w:tcW w:w="4865" w:type="dxa"/>
          </w:tcPr>
          <w:p w14:paraId="017FB091" w14:textId="77777777" w:rsidR="00401F8F" w:rsidRPr="00A8339D" w:rsidRDefault="00401F8F" w:rsidP="005D0773">
            <w:proofErr w:type="spellStart"/>
            <w:r w:rsidRPr="007D6831">
              <w:t>xtam.import.unique</w:t>
            </w:r>
            <w:proofErr w:type="spellEnd"/>
          </w:p>
        </w:tc>
        <w:tc>
          <w:tcPr>
            <w:tcW w:w="2089" w:type="dxa"/>
          </w:tcPr>
          <w:p w14:paraId="1AA56E7D" w14:textId="77777777" w:rsidR="00401F8F" w:rsidRDefault="00401F8F" w:rsidP="005D0773">
            <w:r>
              <w:t>False</w:t>
            </w:r>
          </w:p>
        </w:tc>
        <w:tc>
          <w:tcPr>
            <w:tcW w:w="6001" w:type="dxa"/>
          </w:tcPr>
          <w:p w14:paraId="578C73A6" w14:textId="77777777" w:rsidR="00401F8F" w:rsidRDefault="00401F8F" w:rsidP="005D0773">
            <w:r>
              <w:t>Flag to enable enforcement of  unique record names in folder during import process</w:t>
            </w:r>
          </w:p>
        </w:tc>
      </w:tr>
      <w:tr w:rsidR="00401F8F" w14:paraId="2B7ED6F8" w14:textId="77777777" w:rsidTr="002C01D3">
        <w:tc>
          <w:tcPr>
            <w:tcW w:w="4865" w:type="dxa"/>
          </w:tcPr>
          <w:p w14:paraId="4BD112C0" w14:textId="77777777" w:rsidR="00401F8F" w:rsidRPr="00DC4457" w:rsidRDefault="00401F8F" w:rsidP="005D0773">
            <w:proofErr w:type="spellStart"/>
            <w:r w:rsidRPr="00DC4457">
              <w:t>xtam.integration.duo.apiHost</w:t>
            </w:r>
            <w:proofErr w:type="spellEnd"/>
          </w:p>
        </w:tc>
        <w:tc>
          <w:tcPr>
            <w:tcW w:w="2089" w:type="dxa"/>
          </w:tcPr>
          <w:p w14:paraId="2EC93222" w14:textId="77777777" w:rsidR="00401F8F" w:rsidRDefault="00401F8F" w:rsidP="005D0773"/>
        </w:tc>
        <w:tc>
          <w:tcPr>
            <w:tcW w:w="6001" w:type="dxa"/>
          </w:tcPr>
          <w:p w14:paraId="779508C8" w14:textId="77777777" w:rsidR="00401F8F" w:rsidRPr="00DC4457" w:rsidRDefault="00401F8F" w:rsidP="005D0773">
            <w:r>
              <w:t xml:space="preserve">Overwrite for </w:t>
            </w:r>
            <w:proofErr w:type="spellStart"/>
            <w:r w:rsidRPr="00DC4457">
              <w:t>cas.authn.mfa.duo</w:t>
            </w:r>
            <w:proofErr w:type="spellEnd"/>
            <w:r w:rsidRPr="00DC4457">
              <w:t>[0].</w:t>
            </w:r>
            <w:proofErr w:type="spellStart"/>
            <w:r w:rsidRPr="00DC4457">
              <w:t>duoApiHost</w:t>
            </w:r>
            <w:proofErr w:type="spellEnd"/>
          </w:p>
        </w:tc>
      </w:tr>
      <w:tr w:rsidR="00401F8F" w14:paraId="713FA9CD" w14:textId="77777777" w:rsidTr="002C01D3">
        <w:tc>
          <w:tcPr>
            <w:tcW w:w="4865" w:type="dxa"/>
          </w:tcPr>
          <w:p w14:paraId="3C09BABD" w14:textId="77777777" w:rsidR="00401F8F" w:rsidRPr="0083705B" w:rsidRDefault="00401F8F" w:rsidP="005D0773">
            <w:proofErr w:type="spellStart"/>
            <w:r w:rsidRPr="00DC4457">
              <w:t>xtam.integration.duo.integrationKey</w:t>
            </w:r>
            <w:proofErr w:type="spellEnd"/>
          </w:p>
        </w:tc>
        <w:tc>
          <w:tcPr>
            <w:tcW w:w="2089" w:type="dxa"/>
          </w:tcPr>
          <w:p w14:paraId="5C4DCBE9" w14:textId="77777777" w:rsidR="00401F8F" w:rsidRDefault="00401F8F" w:rsidP="005D0773"/>
        </w:tc>
        <w:tc>
          <w:tcPr>
            <w:tcW w:w="6001" w:type="dxa"/>
          </w:tcPr>
          <w:p w14:paraId="2F948F06" w14:textId="77777777" w:rsidR="00401F8F" w:rsidRDefault="00401F8F" w:rsidP="005D0773">
            <w:r>
              <w:t xml:space="preserve">Overwrite for </w:t>
            </w:r>
            <w:proofErr w:type="spellStart"/>
            <w:r w:rsidRPr="00DC4457">
              <w:t>cas.authn.mfa.duo</w:t>
            </w:r>
            <w:proofErr w:type="spellEnd"/>
            <w:r w:rsidRPr="00DC4457">
              <w:t>[0].</w:t>
            </w:r>
            <w:proofErr w:type="spellStart"/>
            <w:r w:rsidRPr="00DC4457">
              <w:t>duoIntegrationKey</w:t>
            </w:r>
            <w:proofErr w:type="spellEnd"/>
          </w:p>
        </w:tc>
      </w:tr>
      <w:tr w:rsidR="00401F8F" w14:paraId="507B686F" w14:textId="77777777" w:rsidTr="002C01D3">
        <w:tc>
          <w:tcPr>
            <w:tcW w:w="4865" w:type="dxa"/>
          </w:tcPr>
          <w:p w14:paraId="32620866" w14:textId="77777777" w:rsidR="00401F8F" w:rsidRPr="00DC4457" w:rsidRDefault="00401F8F" w:rsidP="005D0773">
            <w:proofErr w:type="spellStart"/>
            <w:r w:rsidRPr="00DC4457">
              <w:t>xtam.integration.duo.secretKey</w:t>
            </w:r>
            <w:proofErr w:type="spellEnd"/>
          </w:p>
        </w:tc>
        <w:tc>
          <w:tcPr>
            <w:tcW w:w="2089" w:type="dxa"/>
          </w:tcPr>
          <w:p w14:paraId="75E8EC52" w14:textId="77777777" w:rsidR="00401F8F" w:rsidRDefault="00401F8F" w:rsidP="005D0773"/>
        </w:tc>
        <w:tc>
          <w:tcPr>
            <w:tcW w:w="6001" w:type="dxa"/>
          </w:tcPr>
          <w:p w14:paraId="03BEF9A2" w14:textId="77777777" w:rsidR="00401F8F" w:rsidRDefault="00401F8F" w:rsidP="005D0773">
            <w:r>
              <w:t xml:space="preserve">Overwrite for </w:t>
            </w:r>
            <w:proofErr w:type="spellStart"/>
            <w:r w:rsidRPr="00DC4457">
              <w:t>cas.authn.mfa.duo</w:t>
            </w:r>
            <w:proofErr w:type="spellEnd"/>
            <w:r w:rsidRPr="00DC4457">
              <w:t>[0].</w:t>
            </w:r>
            <w:proofErr w:type="spellStart"/>
            <w:r w:rsidRPr="00DC4457">
              <w:t>duoSecretKey</w:t>
            </w:r>
            <w:proofErr w:type="spellEnd"/>
          </w:p>
        </w:tc>
      </w:tr>
      <w:tr w:rsidR="00401F8F" w14:paraId="11979855" w14:textId="77777777" w:rsidTr="002C01D3">
        <w:tc>
          <w:tcPr>
            <w:tcW w:w="4865" w:type="dxa"/>
          </w:tcPr>
          <w:p w14:paraId="29624716" w14:textId="77777777" w:rsidR="00401F8F" w:rsidRPr="00D340C2" w:rsidRDefault="00401F8F" w:rsidP="005D0773">
            <w:proofErr w:type="spellStart"/>
            <w:r w:rsidRPr="00D340C2">
              <w:lastRenderedPageBreak/>
              <w:t>xtam.integration.sms.password</w:t>
            </w:r>
            <w:proofErr w:type="spellEnd"/>
          </w:p>
        </w:tc>
        <w:tc>
          <w:tcPr>
            <w:tcW w:w="2089" w:type="dxa"/>
          </w:tcPr>
          <w:p w14:paraId="3A4DEBE3" w14:textId="77777777" w:rsidR="00401F8F" w:rsidRPr="00D60B74" w:rsidRDefault="00401F8F" w:rsidP="005D0773"/>
        </w:tc>
        <w:tc>
          <w:tcPr>
            <w:tcW w:w="6001" w:type="dxa"/>
          </w:tcPr>
          <w:p w14:paraId="5A5F3596" w14:textId="77777777" w:rsidR="00401F8F" w:rsidRDefault="00401F8F" w:rsidP="005D0773"/>
        </w:tc>
      </w:tr>
      <w:tr w:rsidR="00401F8F" w14:paraId="506EF2B9" w14:textId="77777777" w:rsidTr="002C01D3">
        <w:tc>
          <w:tcPr>
            <w:tcW w:w="4865" w:type="dxa"/>
          </w:tcPr>
          <w:p w14:paraId="7FBBAA60" w14:textId="77777777" w:rsidR="00401F8F" w:rsidRPr="00D340C2" w:rsidRDefault="00401F8F" w:rsidP="005D0773">
            <w:proofErr w:type="spellStart"/>
            <w:r w:rsidRPr="00D340C2">
              <w:t>xtam.integration.sms.script</w:t>
            </w:r>
            <w:proofErr w:type="spellEnd"/>
          </w:p>
        </w:tc>
        <w:tc>
          <w:tcPr>
            <w:tcW w:w="2089" w:type="dxa"/>
          </w:tcPr>
          <w:p w14:paraId="5D84193D" w14:textId="77777777" w:rsidR="00401F8F" w:rsidRPr="00D60B74" w:rsidRDefault="00401F8F" w:rsidP="005D0773"/>
        </w:tc>
        <w:tc>
          <w:tcPr>
            <w:tcW w:w="6001" w:type="dxa"/>
          </w:tcPr>
          <w:p w14:paraId="2FC91672" w14:textId="77777777" w:rsidR="00401F8F" w:rsidRDefault="00401F8F" w:rsidP="005D0773">
            <w:r>
              <w:t>SMS integration Groovy script from script library</w:t>
            </w:r>
          </w:p>
        </w:tc>
      </w:tr>
      <w:tr w:rsidR="00401F8F" w14:paraId="30D691B4" w14:textId="77777777" w:rsidTr="002C01D3">
        <w:tc>
          <w:tcPr>
            <w:tcW w:w="4865" w:type="dxa"/>
          </w:tcPr>
          <w:p w14:paraId="4B627ED8" w14:textId="77777777" w:rsidR="00401F8F" w:rsidRPr="00E67430" w:rsidRDefault="00401F8F" w:rsidP="005D0773">
            <w:r w:rsidRPr="00D340C2">
              <w:t>xtam.integration.sms.url</w:t>
            </w:r>
          </w:p>
        </w:tc>
        <w:tc>
          <w:tcPr>
            <w:tcW w:w="2089" w:type="dxa"/>
          </w:tcPr>
          <w:p w14:paraId="1CA903EE" w14:textId="77777777" w:rsidR="00401F8F" w:rsidRPr="00D60B74" w:rsidRDefault="00401F8F" w:rsidP="005D0773"/>
        </w:tc>
        <w:tc>
          <w:tcPr>
            <w:tcW w:w="6001" w:type="dxa"/>
          </w:tcPr>
          <w:p w14:paraId="1B0884AD" w14:textId="77777777" w:rsidR="00401F8F" w:rsidRDefault="00401F8F" w:rsidP="005D0773">
            <w:r>
              <w:t>SMS integration URL</w:t>
            </w:r>
          </w:p>
        </w:tc>
      </w:tr>
      <w:tr w:rsidR="00401F8F" w14:paraId="6913598B" w14:textId="77777777" w:rsidTr="002C01D3">
        <w:tc>
          <w:tcPr>
            <w:tcW w:w="4865" w:type="dxa"/>
          </w:tcPr>
          <w:p w14:paraId="32A06A5A" w14:textId="77777777" w:rsidR="00401F8F" w:rsidRPr="00D340C2" w:rsidRDefault="00401F8F" w:rsidP="005D0773">
            <w:proofErr w:type="spellStart"/>
            <w:r w:rsidRPr="00D340C2">
              <w:t>xtam.integration.sms.user</w:t>
            </w:r>
            <w:proofErr w:type="spellEnd"/>
          </w:p>
        </w:tc>
        <w:tc>
          <w:tcPr>
            <w:tcW w:w="2089" w:type="dxa"/>
          </w:tcPr>
          <w:p w14:paraId="4F1CCEDE" w14:textId="77777777" w:rsidR="00401F8F" w:rsidRPr="00D60B74" w:rsidRDefault="00401F8F" w:rsidP="005D0773"/>
        </w:tc>
        <w:tc>
          <w:tcPr>
            <w:tcW w:w="6001" w:type="dxa"/>
          </w:tcPr>
          <w:p w14:paraId="1F390220" w14:textId="77777777" w:rsidR="00401F8F" w:rsidRDefault="00401F8F" w:rsidP="005D0773"/>
        </w:tc>
      </w:tr>
      <w:tr w:rsidR="00401F8F" w14:paraId="7B4BA9B2" w14:textId="77777777" w:rsidTr="002C01D3">
        <w:tc>
          <w:tcPr>
            <w:tcW w:w="4865" w:type="dxa"/>
          </w:tcPr>
          <w:p w14:paraId="265F141F" w14:textId="77777777" w:rsidR="00401F8F" w:rsidRPr="00E3738E" w:rsidRDefault="00401F8F" w:rsidP="005D0773">
            <w:proofErr w:type="spellStart"/>
            <w:r w:rsidRPr="00E3738E">
              <w:t>xtam.integration.ticketing.password</w:t>
            </w:r>
            <w:proofErr w:type="spellEnd"/>
          </w:p>
        </w:tc>
        <w:tc>
          <w:tcPr>
            <w:tcW w:w="2089" w:type="dxa"/>
          </w:tcPr>
          <w:p w14:paraId="2893AEF2" w14:textId="77777777" w:rsidR="00401F8F" w:rsidRDefault="00401F8F" w:rsidP="005D0773"/>
        </w:tc>
        <w:tc>
          <w:tcPr>
            <w:tcW w:w="6001" w:type="dxa"/>
          </w:tcPr>
          <w:p w14:paraId="44AB50E8" w14:textId="77777777" w:rsidR="00401F8F" w:rsidRDefault="00401F8F" w:rsidP="005D0773">
            <w:r>
              <w:t>Service account password for ticketing system integration</w:t>
            </w:r>
          </w:p>
        </w:tc>
      </w:tr>
      <w:tr w:rsidR="00401F8F" w14:paraId="5EC0B620" w14:textId="77777777" w:rsidTr="002C01D3">
        <w:tc>
          <w:tcPr>
            <w:tcW w:w="4865" w:type="dxa"/>
          </w:tcPr>
          <w:p w14:paraId="20BA1491" w14:textId="77777777" w:rsidR="00401F8F" w:rsidRPr="009C087F" w:rsidRDefault="00401F8F" w:rsidP="005D0773">
            <w:proofErr w:type="spellStart"/>
            <w:r w:rsidRPr="00D61BD3">
              <w:t>xtam.integration.ticketing.pattern</w:t>
            </w:r>
            <w:proofErr w:type="spellEnd"/>
          </w:p>
        </w:tc>
        <w:tc>
          <w:tcPr>
            <w:tcW w:w="2089" w:type="dxa"/>
          </w:tcPr>
          <w:p w14:paraId="1DB3BEBE" w14:textId="77777777" w:rsidR="00401F8F" w:rsidRDefault="00401F8F" w:rsidP="005D0773"/>
        </w:tc>
        <w:tc>
          <w:tcPr>
            <w:tcW w:w="6001" w:type="dxa"/>
          </w:tcPr>
          <w:p w14:paraId="13A93E1E" w14:textId="77777777" w:rsidR="00401F8F" w:rsidRDefault="00401F8F" w:rsidP="005D0773">
            <w:r>
              <w:t>Request reason pattern indicating a message to ticketing system (SN #)</w:t>
            </w:r>
          </w:p>
        </w:tc>
      </w:tr>
      <w:tr w:rsidR="00401F8F" w14:paraId="7B003800" w14:textId="77777777" w:rsidTr="002C01D3">
        <w:tc>
          <w:tcPr>
            <w:tcW w:w="4865" w:type="dxa"/>
          </w:tcPr>
          <w:p w14:paraId="2217D06E" w14:textId="77777777" w:rsidR="00401F8F" w:rsidRPr="00E3738E" w:rsidRDefault="00401F8F" w:rsidP="005D0773">
            <w:proofErr w:type="spellStart"/>
            <w:r w:rsidRPr="002316F3">
              <w:t>xtam.integration.ticketing.script</w:t>
            </w:r>
            <w:proofErr w:type="spellEnd"/>
          </w:p>
        </w:tc>
        <w:tc>
          <w:tcPr>
            <w:tcW w:w="2089" w:type="dxa"/>
          </w:tcPr>
          <w:p w14:paraId="06A3C788" w14:textId="77777777" w:rsidR="00401F8F" w:rsidRDefault="00401F8F" w:rsidP="005D0773"/>
        </w:tc>
        <w:tc>
          <w:tcPr>
            <w:tcW w:w="6001" w:type="dxa"/>
          </w:tcPr>
          <w:p w14:paraId="542A6F64" w14:textId="77777777" w:rsidR="00401F8F" w:rsidRDefault="00401F8F" w:rsidP="005D0773">
            <w:r>
              <w:t>Groovy script from the script library to integration with ticketing system</w:t>
            </w:r>
          </w:p>
        </w:tc>
      </w:tr>
      <w:tr w:rsidR="00401F8F" w14:paraId="7F4CCADC" w14:textId="77777777" w:rsidTr="002C01D3">
        <w:tc>
          <w:tcPr>
            <w:tcW w:w="4865" w:type="dxa"/>
          </w:tcPr>
          <w:p w14:paraId="52714EB0" w14:textId="77777777" w:rsidR="00401F8F" w:rsidRPr="00D61BD3" w:rsidRDefault="00401F8F" w:rsidP="005D0773">
            <w:r w:rsidRPr="00947118">
              <w:t>xtam.integration.ticketing.url</w:t>
            </w:r>
          </w:p>
        </w:tc>
        <w:tc>
          <w:tcPr>
            <w:tcW w:w="2089" w:type="dxa"/>
          </w:tcPr>
          <w:p w14:paraId="5FE484FC" w14:textId="77777777" w:rsidR="00401F8F" w:rsidRDefault="00401F8F" w:rsidP="005D0773"/>
        </w:tc>
        <w:tc>
          <w:tcPr>
            <w:tcW w:w="6001" w:type="dxa"/>
          </w:tcPr>
          <w:p w14:paraId="5CCEA996" w14:textId="77777777" w:rsidR="00401F8F" w:rsidRDefault="00401F8F" w:rsidP="005D0773">
            <w:r>
              <w:t>URL of ticketing system</w:t>
            </w:r>
          </w:p>
        </w:tc>
      </w:tr>
      <w:tr w:rsidR="00401F8F" w14:paraId="48ADAC70" w14:textId="77777777" w:rsidTr="002C01D3">
        <w:tc>
          <w:tcPr>
            <w:tcW w:w="4865" w:type="dxa"/>
          </w:tcPr>
          <w:p w14:paraId="400F654A" w14:textId="77777777" w:rsidR="00401F8F" w:rsidRPr="00947118" w:rsidRDefault="00401F8F" w:rsidP="005D0773">
            <w:proofErr w:type="spellStart"/>
            <w:r w:rsidRPr="00E3738E">
              <w:t>xtam.integration.ticketing.user</w:t>
            </w:r>
            <w:proofErr w:type="spellEnd"/>
          </w:p>
        </w:tc>
        <w:tc>
          <w:tcPr>
            <w:tcW w:w="2089" w:type="dxa"/>
          </w:tcPr>
          <w:p w14:paraId="29AD9C07" w14:textId="77777777" w:rsidR="00401F8F" w:rsidRDefault="00401F8F" w:rsidP="005D0773"/>
        </w:tc>
        <w:tc>
          <w:tcPr>
            <w:tcW w:w="6001" w:type="dxa"/>
          </w:tcPr>
          <w:p w14:paraId="044791B6" w14:textId="77777777" w:rsidR="00401F8F" w:rsidRDefault="00401F8F" w:rsidP="005D0773">
            <w:r>
              <w:t>Service account for ticketing system integration</w:t>
            </w:r>
          </w:p>
        </w:tc>
      </w:tr>
      <w:tr w:rsidR="00401F8F" w14:paraId="382217B9" w14:textId="77777777" w:rsidTr="002C01D3">
        <w:tc>
          <w:tcPr>
            <w:tcW w:w="4865" w:type="dxa"/>
          </w:tcPr>
          <w:p w14:paraId="49BD1CCE" w14:textId="77777777" w:rsidR="00401F8F" w:rsidRPr="00D712D8" w:rsidRDefault="00401F8F" w:rsidP="005D0773">
            <w:proofErr w:type="spellStart"/>
            <w:r w:rsidRPr="00D30BC8">
              <w:t>xtam.item.name.length</w:t>
            </w:r>
            <w:proofErr w:type="spellEnd"/>
          </w:p>
        </w:tc>
        <w:tc>
          <w:tcPr>
            <w:tcW w:w="2089" w:type="dxa"/>
          </w:tcPr>
          <w:p w14:paraId="7706D5B0" w14:textId="77777777" w:rsidR="00401F8F" w:rsidRDefault="00401F8F" w:rsidP="005D0773">
            <w:r w:rsidRPr="00D30BC8">
              <w:t>3996</w:t>
            </w:r>
          </w:p>
        </w:tc>
        <w:tc>
          <w:tcPr>
            <w:tcW w:w="6001" w:type="dxa"/>
          </w:tcPr>
          <w:p w14:paraId="5C40AC62" w14:textId="77777777" w:rsidR="00401F8F" w:rsidRDefault="00401F8F" w:rsidP="005D0773">
            <w:r>
              <w:t>Max length of form fields</w:t>
            </w:r>
          </w:p>
        </w:tc>
      </w:tr>
      <w:tr w:rsidR="00401F8F" w14:paraId="74387CFC" w14:textId="77777777" w:rsidTr="002C01D3">
        <w:tc>
          <w:tcPr>
            <w:tcW w:w="4865" w:type="dxa"/>
          </w:tcPr>
          <w:p w14:paraId="0EF4F22C" w14:textId="77777777" w:rsidR="00401F8F" w:rsidRPr="009638CE" w:rsidRDefault="00401F8F" w:rsidP="005D0773">
            <w:proofErr w:type="spellStart"/>
            <w:r w:rsidRPr="008F5AF6">
              <w:t>xtam.item.ref.credential.only</w:t>
            </w:r>
            <w:proofErr w:type="spellEnd"/>
          </w:p>
        </w:tc>
        <w:tc>
          <w:tcPr>
            <w:tcW w:w="2089" w:type="dxa"/>
          </w:tcPr>
          <w:p w14:paraId="65FB2CEB" w14:textId="77777777" w:rsidR="00401F8F" w:rsidRDefault="00401F8F" w:rsidP="005D0773">
            <w:r>
              <w:t>False</w:t>
            </w:r>
          </w:p>
        </w:tc>
        <w:tc>
          <w:tcPr>
            <w:tcW w:w="6001" w:type="dxa"/>
          </w:tcPr>
          <w:p w14:paraId="6FF71048" w14:textId="77777777" w:rsidR="00401F8F" w:rsidRDefault="00401F8F" w:rsidP="005D0773">
            <w:r>
              <w:t>Flag to use only credential fields for reference records</w:t>
            </w:r>
          </w:p>
        </w:tc>
      </w:tr>
      <w:tr w:rsidR="00401F8F" w14:paraId="2D6E4968" w14:textId="77777777" w:rsidTr="002C01D3">
        <w:tc>
          <w:tcPr>
            <w:tcW w:w="4865" w:type="dxa"/>
          </w:tcPr>
          <w:p w14:paraId="361FBFDE" w14:textId="77777777" w:rsidR="00401F8F" w:rsidRPr="00634A1C" w:rsidRDefault="00401F8F" w:rsidP="005D0773">
            <w:proofErr w:type="spellStart"/>
            <w:r w:rsidRPr="00A8339D">
              <w:t>xtam.mfa.mock</w:t>
            </w:r>
            <w:proofErr w:type="spellEnd"/>
          </w:p>
        </w:tc>
        <w:tc>
          <w:tcPr>
            <w:tcW w:w="2089" w:type="dxa"/>
          </w:tcPr>
          <w:p w14:paraId="7B1065E9" w14:textId="77777777" w:rsidR="00401F8F" w:rsidRDefault="00401F8F" w:rsidP="005D0773">
            <w:r>
              <w:t>False</w:t>
            </w:r>
          </w:p>
        </w:tc>
        <w:tc>
          <w:tcPr>
            <w:tcW w:w="6001" w:type="dxa"/>
          </w:tcPr>
          <w:p w14:paraId="3F2299AD" w14:textId="77777777" w:rsidR="00401F8F" w:rsidRDefault="00401F8F" w:rsidP="005D0773">
            <w:r>
              <w:t>Flag enabling mock MFA controller (allow first time use, deny second time use)</w:t>
            </w:r>
          </w:p>
        </w:tc>
      </w:tr>
      <w:tr w:rsidR="00401F8F" w14:paraId="1B069339" w14:textId="77777777" w:rsidTr="002C01D3">
        <w:tc>
          <w:tcPr>
            <w:tcW w:w="4865" w:type="dxa"/>
          </w:tcPr>
          <w:p w14:paraId="7B02E029" w14:textId="77777777" w:rsidR="00401F8F" w:rsidRPr="006B2D07" w:rsidRDefault="00401F8F" w:rsidP="005D0773">
            <w:proofErr w:type="spellStart"/>
            <w:r w:rsidRPr="005836D8">
              <w:t>xtam.perflog.dump_attributes</w:t>
            </w:r>
            <w:proofErr w:type="spellEnd"/>
          </w:p>
        </w:tc>
        <w:tc>
          <w:tcPr>
            <w:tcW w:w="2089" w:type="dxa"/>
          </w:tcPr>
          <w:p w14:paraId="385E8CBE" w14:textId="77777777" w:rsidR="00401F8F" w:rsidRDefault="00401F8F" w:rsidP="005D0773">
            <w:r>
              <w:t>False</w:t>
            </w:r>
          </w:p>
        </w:tc>
        <w:tc>
          <w:tcPr>
            <w:tcW w:w="6001" w:type="dxa"/>
          </w:tcPr>
          <w:p w14:paraId="1E4A14A4" w14:textId="77777777" w:rsidR="00401F8F" w:rsidRDefault="00401F8F" w:rsidP="005D0773">
            <w:r>
              <w:t>Flag to log operating system attributes to performance logging</w:t>
            </w:r>
          </w:p>
        </w:tc>
      </w:tr>
      <w:tr w:rsidR="00401F8F" w14:paraId="5DDA2A59" w14:textId="77777777" w:rsidTr="002C01D3">
        <w:tc>
          <w:tcPr>
            <w:tcW w:w="4865" w:type="dxa"/>
          </w:tcPr>
          <w:p w14:paraId="664ABBA9" w14:textId="77777777" w:rsidR="00401F8F" w:rsidRPr="00DC4457" w:rsidRDefault="00401F8F" w:rsidP="005D0773">
            <w:proofErr w:type="spellStart"/>
            <w:r w:rsidRPr="00553B2E">
              <w:t>xtam.perflog.enabled</w:t>
            </w:r>
            <w:proofErr w:type="spellEnd"/>
          </w:p>
        </w:tc>
        <w:tc>
          <w:tcPr>
            <w:tcW w:w="2089" w:type="dxa"/>
          </w:tcPr>
          <w:p w14:paraId="5C0E26F2" w14:textId="77777777" w:rsidR="00401F8F" w:rsidRDefault="00401F8F" w:rsidP="005D0773">
            <w:r>
              <w:t>False</w:t>
            </w:r>
          </w:p>
        </w:tc>
        <w:tc>
          <w:tcPr>
            <w:tcW w:w="6001" w:type="dxa"/>
          </w:tcPr>
          <w:p w14:paraId="25F908FA" w14:textId="77777777" w:rsidR="00401F8F" w:rsidRDefault="00401F8F" w:rsidP="005D0773">
            <w:r>
              <w:t>Flag to enable internal performance logging</w:t>
            </w:r>
          </w:p>
        </w:tc>
      </w:tr>
      <w:tr w:rsidR="00401F8F" w14:paraId="5BE7E044" w14:textId="77777777" w:rsidTr="002C01D3">
        <w:tc>
          <w:tcPr>
            <w:tcW w:w="4865" w:type="dxa"/>
          </w:tcPr>
          <w:p w14:paraId="159775C5" w14:textId="77777777" w:rsidR="00401F8F" w:rsidRPr="000A632E" w:rsidRDefault="00401F8F" w:rsidP="005D0773">
            <w:proofErr w:type="spellStart"/>
            <w:r w:rsidRPr="006B2D07">
              <w:t>xtam.perflog.logging.file</w:t>
            </w:r>
            <w:proofErr w:type="spellEnd"/>
          </w:p>
        </w:tc>
        <w:tc>
          <w:tcPr>
            <w:tcW w:w="2089" w:type="dxa"/>
          </w:tcPr>
          <w:p w14:paraId="6E8DCD72" w14:textId="77777777" w:rsidR="00401F8F" w:rsidRDefault="00401F8F" w:rsidP="005D0773">
            <w:r>
              <w:t>Perf.log</w:t>
            </w:r>
          </w:p>
        </w:tc>
        <w:tc>
          <w:tcPr>
            <w:tcW w:w="6001" w:type="dxa"/>
          </w:tcPr>
          <w:p w14:paraId="510F882C" w14:textId="77777777" w:rsidR="00401F8F" w:rsidRDefault="00401F8F" w:rsidP="005D0773">
            <w:r>
              <w:t>File name for the internal performance logging if not redirected to system log</w:t>
            </w:r>
          </w:p>
        </w:tc>
      </w:tr>
      <w:tr w:rsidR="00401F8F" w14:paraId="172962B2" w14:textId="77777777" w:rsidTr="002C01D3">
        <w:tc>
          <w:tcPr>
            <w:tcW w:w="4865" w:type="dxa"/>
          </w:tcPr>
          <w:p w14:paraId="69937A33" w14:textId="77777777" w:rsidR="00401F8F" w:rsidRPr="00047399" w:rsidRDefault="00401F8F" w:rsidP="005D0773">
            <w:proofErr w:type="spellStart"/>
            <w:r w:rsidRPr="000A632E">
              <w:t>xtam.perflog.logging.level</w:t>
            </w:r>
            <w:proofErr w:type="spellEnd"/>
          </w:p>
        </w:tc>
        <w:tc>
          <w:tcPr>
            <w:tcW w:w="2089" w:type="dxa"/>
          </w:tcPr>
          <w:p w14:paraId="59C3ED23" w14:textId="77777777" w:rsidR="00401F8F" w:rsidRDefault="00401F8F" w:rsidP="005D0773">
            <w:r>
              <w:t>INFO</w:t>
            </w:r>
          </w:p>
        </w:tc>
        <w:tc>
          <w:tcPr>
            <w:tcW w:w="6001" w:type="dxa"/>
          </w:tcPr>
          <w:p w14:paraId="4C6D4629" w14:textId="77777777" w:rsidR="00401F8F" w:rsidRDefault="00401F8F" w:rsidP="005D0773">
            <w:r>
              <w:t>Level of the system log message for internal performance log</w:t>
            </w:r>
          </w:p>
        </w:tc>
      </w:tr>
      <w:tr w:rsidR="00401F8F" w14:paraId="5134FCBC" w14:textId="77777777" w:rsidTr="002C01D3">
        <w:tc>
          <w:tcPr>
            <w:tcW w:w="4865" w:type="dxa"/>
          </w:tcPr>
          <w:p w14:paraId="29BC0B4D" w14:textId="77777777" w:rsidR="00401F8F" w:rsidRPr="00B9681C" w:rsidRDefault="00401F8F" w:rsidP="005D0773">
            <w:proofErr w:type="spellStart"/>
            <w:r w:rsidRPr="00047399">
              <w:t>xtam.perflog.logging.system</w:t>
            </w:r>
            <w:proofErr w:type="spellEnd"/>
          </w:p>
        </w:tc>
        <w:tc>
          <w:tcPr>
            <w:tcW w:w="2089" w:type="dxa"/>
          </w:tcPr>
          <w:p w14:paraId="2E0A4B23" w14:textId="77777777" w:rsidR="00401F8F" w:rsidRDefault="00401F8F" w:rsidP="005D0773">
            <w:r>
              <w:t>False</w:t>
            </w:r>
          </w:p>
        </w:tc>
        <w:tc>
          <w:tcPr>
            <w:tcW w:w="6001" w:type="dxa"/>
          </w:tcPr>
          <w:p w14:paraId="5BF1401A" w14:textId="77777777" w:rsidR="00401F8F" w:rsidRDefault="00401F8F" w:rsidP="005D0773">
            <w:r>
              <w:t>Flag to redirect internal performance logging to regular system logging instead of custom file perf.log</w:t>
            </w:r>
          </w:p>
        </w:tc>
      </w:tr>
      <w:tr w:rsidR="00401F8F" w14:paraId="43955DB2" w14:textId="77777777" w:rsidTr="002C01D3">
        <w:tc>
          <w:tcPr>
            <w:tcW w:w="4865" w:type="dxa"/>
          </w:tcPr>
          <w:p w14:paraId="78D0A996" w14:textId="77777777" w:rsidR="00401F8F" w:rsidRPr="00553B2E" w:rsidRDefault="00401F8F" w:rsidP="005D0773">
            <w:proofErr w:type="spellStart"/>
            <w:r w:rsidRPr="00B9681C">
              <w:t>xtam.perflog.period.seconds</w:t>
            </w:r>
            <w:proofErr w:type="spellEnd"/>
          </w:p>
        </w:tc>
        <w:tc>
          <w:tcPr>
            <w:tcW w:w="2089" w:type="dxa"/>
          </w:tcPr>
          <w:p w14:paraId="7806D1E8" w14:textId="77777777" w:rsidR="00401F8F" w:rsidRDefault="00401F8F" w:rsidP="005D0773">
            <w:r>
              <w:t>60</w:t>
            </w:r>
          </w:p>
        </w:tc>
        <w:tc>
          <w:tcPr>
            <w:tcW w:w="6001" w:type="dxa"/>
          </w:tcPr>
          <w:p w14:paraId="38AF9935" w14:textId="77777777" w:rsidR="00401F8F" w:rsidRDefault="00401F8F" w:rsidP="005D0773">
            <w:r>
              <w:t>Period of internal performance logging</w:t>
            </w:r>
          </w:p>
        </w:tc>
      </w:tr>
      <w:tr w:rsidR="00401F8F" w14:paraId="61D67E7B" w14:textId="77777777" w:rsidTr="002C01D3">
        <w:tc>
          <w:tcPr>
            <w:tcW w:w="4865" w:type="dxa"/>
          </w:tcPr>
          <w:p w14:paraId="54384E87" w14:textId="77777777" w:rsidR="00401F8F" w:rsidRPr="006D1952" w:rsidRDefault="00401F8F" w:rsidP="005D0773">
            <w:proofErr w:type="spellStart"/>
            <w:r w:rsidRPr="009D6B68">
              <w:t>xtam.proxy.cli.mfa.disabled</w:t>
            </w:r>
            <w:proofErr w:type="spellEnd"/>
          </w:p>
        </w:tc>
        <w:tc>
          <w:tcPr>
            <w:tcW w:w="2089" w:type="dxa"/>
          </w:tcPr>
          <w:p w14:paraId="0F297B38" w14:textId="77777777" w:rsidR="00401F8F" w:rsidRDefault="00401F8F" w:rsidP="005D0773">
            <w:r>
              <w:t>False</w:t>
            </w:r>
          </w:p>
        </w:tc>
        <w:tc>
          <w:tcPr>
            <w:tcW w:w="6001" w:type="dxa"/>
          </w:tcPr>
          <w:p w14:paraId="4568D595" w14:textId="77777777" w:rsidR="00401F8F" w:rsidRDefault="00401F8F" w:rsidP="005D0773">
            <w:r>
              <w:t>Flag to disable capability to pass MFA token with RDP, SSH proxy user attribute</w:t>
            </w:r>
          </w:p>
        </w:tc>
      </w:tr>
      <w:tr w:rsidR="00BC5A93" w14:paraId="35FB1610" w14:textId="77777777" w:rsidTr="007525F4">
        <w:tc>
          <w:tcPr>
            <w:tcW w:w="4865" w:type="dxa"/>
          </w:tcPr>
          <w:p w14:paraId="60456BDD" w14:textId="77777777" w:rsidR="00BC5A93" w:rsidRPr="00225D90" w:rsidRDefault="00BC5A93" w:rsidP="007525F4">
            <w:proofErr w:type="spellStart"/>
            <w:r w:rsidRPr="00792F64">
              <w:t>xtam.proxy.host</w:t>
            </w:r>
            <w:proofErr w:type="spellEnd"/>
          </w:p>
        </w:tc>
        <w:tc>
          <w:tcPr>
            <w:tcW w:w="2089" w:type="dxa"/>
          </w:tcPr>
          <w:p w14:paraId="6247F5EB" w14:textId="77777777" w:rsidR="00BC5A93" w:rsidRDefault="00BC5A93" w:rsidP="007525F4"/>
        </w:tc>
        <w:tc>
          <w:tcPr>
            <w:tcW w:w="6001" w:type="dxa"/>
          </w:tcPr>
          <w:p w14:paraId="7DB22324" w14:textId="77777777" w:rsidR="00BC5A93" w:rsidRDefault="00BC5A93" w:rsidP="007525F4">
            <w:r>
              <w:t xml:space="preserve">XTAM Proxy host if different from </w:t>
            </w:r>
            <w:proofErr w:type="spellStart"/>
            <w:r>
              <w:t>cas.managed.path</w:t>
            </w:r>
            <w:proofErr w:type="spellEnd"/>
            <w:r>
              <w:t xml:space="preserve"> (for example, for geo-distributed systems)</w:t>
            </w:r>
          </w:p>
        </w:tc>
      </w:tr>
      <w:tr w:rsidR="00401F8F" w14:paraId="3CCE99DC" w14:textId="77777777" w:rsidTr="002C01D3">
        <w:tc>
          <w:tcPr>
            <w:tcW w:w="4865" w:type="dxa"/>
          </w:tcPr>
          <w:p w14:paraId="7CBF2E37" w14:textId="0CBC96E7" w:rsidR="00401F8F" w:rsidRPr="00225D90" w:rsidRDefault="00401F8F" w:rsidP="005D0773">
            <w:r w:rsidRPr="00792F64">
              <w:lastRenderedPageBreak/>
              <w:t>xtam.proxy.</w:t>
            </w:r>
            <w:r w:rsidR="00BC5A93">
              <w:t>port.rdp</w:t>
            </w:r>
          </w:p>
        </w:tc>
        <w:tc>
          <w:tcPr>
            <w:tcW w:w="2089" w:type="dxa"/>
          </w:tcPr>
          <w:p w14:paraId="4D5CE5A5" w14:textId="77777777" w:rsidR="00401F8F" w:rsidRDefault="00401F8F" w:rsidP="005D0773"/>
        </w:tc>
        <w:tc>
          <w:tcPr>
            <w:tcW w:w="6001" w:type="dxa"/>
          </w:tcPr>
          <w:p w14:paraId="7FE2D9E8" w14:textId="73180E57" w:rsidR="00401F8F" w:rsidRDefault="00BC5A93" w:rsidP="005D0773">
            <w:r>
              <w:t>RDP</w:t>
            </w:r>
            <w:r w:rsidR="00401F8F">
              <w:t xml:space="preserve"> Proxy </w:t>
            </w:r>
            <w:r>
              <w:t>port</w:t>
            </w:r>
            <w:r w:rsidR="00DB132A">
              <w:t xml:space="preserve"> for native clients to connect</w:t>
            </w:r>
            <w:r w:rsidR="00401F8F">
              <w:t xml:space="preserve"> if different from</w:t>
            </w:r>
            <w:r w:rsidR="00175D4D">
              <w:t xml:space="preserve"> </w:t>
            </w:r>
            <w:r w:rsidR="002328C0">
              <w:t xml:space="preserve">configured </w:t>
            </w:r>
            <w:r w:rsidR="00DB132A">
              <w:t>with</w:t>
            </w:r>
            <w:r w:rsidR="002328C0">
              <w:t xml:space="preserve"> global parameter</w:t>
            </w:r>
            <w:r w:rsidR="005A6412">
              <w:t xml:space="preserve"> </w:t>
            </w:r>
            <w:r w:rsidR="00FA30FB">
              <w:t>when re-mapped using</w:t>
            </w:r>
            <w:r w:rsidR="005A6412">
              <w:t xml:space="preserve"> load balancer</w:t>
            </w:r>
            <w:r w:rsidR="00FA30FB">
              <w:t>.</w:t>
            </w:r>
          </w:p>
        </w:tc>
      </w:tr>
      <w:tr w:rsidR="00401F8F" w14:paraId="1364B5C8" w14:textId="77777777" w:rsidTr="002C01D3">
        <w:tc>
          <w:tcPr>
            <w:tcW w:w="4865" w:type="dxa"/>
          </w:tcPr>
          <w:p w14:paraId="5CF15B12" w14:textId="77777777" w:rsidR="00401F8F" w:rsidRPr="008F5AF6" w:rsidRDefault="00401F8F" w:rsidP="005D0773">
            <w:proofErr w:type="spellStart"/>
            <w:r w:rsidRPr="006D1952">
              <w:t>xtam.proxy.http.trustAllServers</w:t>
            </w:r>
            <w:proofErr w:type="spellEnd"/>
          </w:p>
        </w:tc>
        <w:tc>
          <w:tcPr>
            <w:tcW w:w="2089" w:type="dxa"/>
          </w:tcPr>
          <w:p w14:paraId="323FACB0" w14:textId="77777777" w:rsidR="00401F8F" w:rsidRDefault="00401F8F" w:rsidP="005D0773">
            <w:r>
              <w:t>False</w:t>
            </w:r>
          </w:p>
        </w:tc>
        <w:tc>
          <w:tcPr>
            <w:tcW w:w="6001" w:type="dxa"/>
          </w:tcPr>
          <w:p w14:paraId="4FD0AC09" w14:textId="77777777" w:rsidR="00401F8F" w:rsidRDefault="00401F8F" w:rsidP="005D0773">
            <w:r>
              <w:t>Flag to enable HTTP Proxy to trust SSL Certificates of all endpoint WEB Portals</w:t>
            </w:r>
          </w:p>
        </w:tc>
      </w:tr>
      <w:tr w:rsidR="00401F8F" w14:paraId="57666879" w14:textId="77777777" w:rsidTr="002C01D3">
        <w:tc>
          <w:tcPr>
            <w:tcW w:w="4865" w:type="dxa"/>
          </w:tcPr>
          <w:p w14:paraId="199E6B56" w14:textId="77777777" w:rsidR="00401F8F" w:rsidRPr="00B71E6A" w:rsidRDefault="00401F8F" w:rsidP="005D0773">
            <w:proofErr w:type="spellStart"/>
            <w:r w:rsidRPr="009D1388">
              <w:t>xtam.rdp.proxy</w:t>
            </w:r>
            <w:proofErr w:type="spellEnd"/>
          </w:p>
        </w:tc>
        <w:tc>
          <w:tcPr>
            <w:tcW w:w="2089" w:type="dxa"/>
          </w:tcPr>
          <w:p w14:paraId="6D888620" w14:textId="77777777" w:rsidR="00401F8F" w:rsidRDefault="00401F8F" w:rsidP="005D0773">
            <w:r>
              <w:t>False</w:t>
            </w:r>
          </w:p>
        </w:tc>
        <w:tc>
          <w:tcPr>
            <w:tcW w:w="6001" w:type="dxa"/>
          </w:tcPr>
          <w:p w14:paraId="298E6932" w14:textId="77777777" w:rsidR="00401F8F" w:rsidRDefault="00401F8F" w:rsidP="005D0773">
            <w:r>
              <w:t>Flag to enforce RDP proxy startup</w:t>
            </w:r>
          </w:p>
        </w:tc>
      </w:tr>
      <w:tr w:rsidR="00401F8F" w14:paraId="57C54069" w14:textId="77777777" w:rsidTr="002C01D3">
        <w:tc>
          <w:tcPr>
            <w:tcW w:w="4865" w:type="dxa"/>
          </w:tcPr>
          <w:p w14:paraId="0EC2C479" w14:textId="77777777" w:rsidR="00401F8F" w:rsidRPr="009D1388" w:rsidRDefault="00401F8F" w:rsidP="005D0773">
            <w:proofErr w:type="spellStart"/>
            <w:r w:rsidRPr="004165A6">
              <w:t>xtam.rdp.proxy.port</w:t>
            </w:r>
            <w:proofErr w:type="spellEnd"/>
          </w:p>
        </w:tc>
        <w:tc>
          <w:tcPr>
            <w:tcW w:w="2089" w:type="dxa"/>
          </w:tcPr>
          <w:p w14:paraId="60F8199E" w14:textId="77777777" w:rsidR="00401F8F" w:rsidRDefault="00401F8F" w:rsidP="005D0773"/>
        </w:tc>
        <w:tc>
          <w:tcPr>
            <w:tcW w:w="6001" w:type="dxa"/>
          </w:tcPr>
          <w:p w14:paraId="28FB9D10" w14:textId="77777777" w:rsidR="00401F8F" w:rsidRDefault="00401F8F" w:rsidP="005D0773">
            <w:r>
              <w:t>RDP Proxy port overwrite</w:t>
            </w:r>
          </w:p>
        </w:tc>
      </w:tr>
      <w:tr w:rsidR="00401F8F" w14:paraId="5FE34599" w14:textId="77777777" w:rsidTr="002C01D3">
        <w:tc>
          <w:tcPr>
            <w:tcW w:w="4865" w:type="dxa"/>
          </w:tcPr>
          <w:p w14:paraId="4544CE91" w14:textId="77777777" w:rsidR="00401F8F" w:rsidRPr="007D6831" w:rsidRDefault="00401F8F" w:rsidP="005D0773">
            <w:proofErr w:type="spellStart"/>
            <w:r w:rsidRPr="00132EE9">
              <w:t>xtam.rdp.proxy.trace_cleartext_credentials</w:t>
            </w:r>
            <w:proofErr w:type="spellEnd"/>
          </w:p>
        </w:tc>
        <w:tc>
          <w:tcPr>
            <w:tcW w:w="2089" w:type="dxa"/>
          </w:tcPr>
          <w:p w14:paraId="7BB56305" w14:textId="77777777" w:rsidR="00401F8F" w:rsidRDefault="00401F8F" w:rsidP="005D0773">
            <w:r>
              <w:t>False</w:t>
            </w:r>
          </w:p>
        </w:tc>
        <w:tc>
          <w:tcPr>
            <w:tcW w:w="6001" w:type="dxa"/>
          </w:tcPr>
          <w:p w14:paraId="78A4A88E" w14:textId="77777777" w:rsidR="00401F8F" w:rsidRDefault="00401F8F" w:rsidP="005D0773">
            <w:r>
              <w:t>Flag to enable tracing of credential capturing by the system</w:t>
            </w:r>
          </w:p>
        </w:tc>
      </w:tr>
      <w:tr w:rsidR="00401F8F" w14:paraId="2A1C9EA2" w14:textId="77777777" w:rsidTr="002C01D3">
        <w:tc>
          <w:tcPr>
            <w:tcW w:w="4865" w:type="dxa"/>
          </w:tcPr>
          <w:p w14:paraId="2CF1DBB8" w14:textId="77777777" w:rsidR="00401F8F" w:rsidRDefault="00401F8F" w:rsidP="005D0773">
            <w:proofErr w:type="spellStart"/>
            <w:r w:rsidRPr="008F7D03">
              <w:t>xtam.remote.enabled</w:t>
            </w:r>
            <w:proofErr w:type="spellEnd"/>
          </w:p>
        </w:tc>
        <w:tc>
          <w:tcPr>
            <w:tcW w:w="2089" w:type="dxa"/>
          </w:tcPr>
          <w:p w14:paraId="5586F337" w14:textId="77777777" w:rsidR="00401F8F" w:rsidRDefault="00401F8F" w:rsidP="005D0773">
            <w:r>
              <w:t>False</w:t>
            </w:r>
          </w:p>
        </w:tc>
        <w:tc>
          <w:tcPr>
            <w:tcW w:w="6001" w:type="dxa"/>
          </w:tcPr>
          <w:p w14:paraId="352D68DC" w14:textId="77777777" w:rsidR="00401F8F" w:rsidRDefault="00401F8F" w:rsidP="005D0773">
            <w:r>
              <w:t>Flag to switch the node to remote node mode</w:t>
            </w:r>
          </w:p>
        </w:tc>
      </w:tr>
      <w:tr w:rsidR="00401F8F" w14:paraId="1441FAE2" w14:textId="77777777" w:rsidTr="002C01D3">
        <w:tc>
          <w:tcPr>
            <w:tcW w:w="4865" w:type="dxa"/>
          </w:tcPr>
          <w:p w14:paraId="26FE771B" w14:textId="77777777" w:rsidR="00401F8F" w:rsidRPr="009F4A00" w:rsidRDefault="00401F8F" w:rsidP="005D0773">
            <w:proofErr w:type="spellStart"/>
            <w:r w:rsidRPr="00E735F8">
              <w:t>xtam.remote.node</w:t>
            </w:r>
            <w:proofErr w:type="spellEnd"/>
          </w:p>
        </w:tc>
        <w:tc>
          <w:tcPr>
            <w:tcW w:w="2089" w:type="dxa"/>
          </w:tcPr>
          <w:p w14:paraId="0B2C20E0" w14:textId="77777777" w:rsidR="00401F8F" w:rsidRDefault="00401F8F" w:rsidP="005D0773"/>
        </w:tc>
        <w:tc>
          <w:tcPr>
            <w:tcW w:w="6001" w:type="dxa"/>
          </w:tcPr>
          <w:p w14:paraId="36F5F197" w14:textId="77777777" w:rsidR="00401F8F" w:rsidRDefault="00401F8F" w:rsidP="005D0773">
            <w:r>
              <w:t>Node name to overwrite default host name as a node name</w:t>
            </w:r>
          </w:p>
        </w:tc>
      </w:tr>
      <w:tr w:rsidR="00401F8F" w14:paraId="4D2558EB" w14:textId="77777777" w:rsidTr="002C01D3">
        <w:tc>
          <w:tcPr>
            <w:tcW w:w="4865" w:type="dxa"/>
          </w:tcPr>
          <w:p w14:paraId="42427F73" w14:textId="77777777" w:rsidR="00401F8F" w:rsidRPr="007865E9" w:rsidRDefault="00401F8F" w:rsidP="005D0773">
            <w:proofErr w:type="spellStart"/>
            <w:r w:rsidRPr="00413434">
              <w:t>xtam.remote.password</w:t>
            </w:r>
            <w:proofErr w:type="spellEnd"/>
          </w:p>
        </w:tc>
        <w:tc>
          <w:tcPr>
            <w:tcW w:w="2089" w:type="dxa"/>
          </w:tcPr>
          <w:p w14:paraId="0C204655" w14:textId="77777777" w:rsidR="00401F8F" w:rsidRDefault="00401F8F" w:rsidP="005D0773"/>
        </w:tc>
        <w:tc>
          <w:tcPr>
            <w:tcW w:w="6001" w:type="dxa"/>
          </w:tcPr>
          <w:p w14:paraId="4D36DF67" w14:textId="77777777" w:rsidR="00401F8F" w:rsidRDefault="00401F8F" w:rsidP="005D0773">
            <w:r>
              <w:t>Remote node user password</w:t>
            </w:r>
          </w:p>
        </w:tc>
      </w:tr>
      <w:tr w:rsidR="00401F8F" w14:paraId="56E44C04" w14:textId="77777777" w:rsidTr="002C01D3">
        <w:tc>
          <w:tcPr>
            <w:tcW w:w="4865" w:type="dxa"/>
          </w:tcPr>
          <w:p w14:paraId="2CD11BCB" w14:textId="77777777" w:rsidR="00401F8F" w:rsidRPr="00413434" w:rsidRDefault="00401F8F" w:rsidP="005D0773">
            <w:proofErr w:type="spellStart"/>
            <w:r w:rsidRPr="00E671DF">
              <w:t>xtam.remote.token</w:t>
            </w:r>
            <w:proofErr w:type="spellEnd"/>
          </w:p>
        </w:tc>
        <w:tc>
          <w:tcPr>
            <w:tcW w:w="2089" w:type="dxa"/>
          </w:tcPr>
          <w:p w14:paraId="6D240E37" w14:textId="77777777" w:rsidR="00401F8F" w:rsidRDefault="00401F8F" w:rsidP="005D0773"/>
        </w:tc>
        <w:tc>
          <w:tcPr>
            <w:tcW w:w="6001" w:type="dxa"/>
          </w:tcPr>
          <w:p w14:paraId="1B423B29" w14:textId="77777777" w:rsidR="00401F8F" w:rsidRDefault="00401F8F" w:rsidP="005D0773">
            <w:r>
              <w:t>Remote node authentication token as an alternative to user and password</w:t>
            </w:r>
          </w:p>
        </w:tc>
      </w:tr>
      <w:tr w:rsidR="00401F8F" w14:paraId="07BDF523" w14:textId="77777777" w:rsidTr="002C01D3">
        <w:tc>
          <w:tcPr>
            <w:tcW w:w="4865" w:type="dxa"/>
          </w:tcPr>
          <w:p w14:paraId="0F45112B" w14:textId="77777777" w:rsidR="00401F8F" w:rsidRPr="000E0BF0" w:rsidRDefault="00401F8F" w:rsidP="005D0773">
            <w:r w:rsidRPr="00475237">
              <w:t>xtam.remote.url</w:t>
            </w:r>
          </w:p>
        </w:tc>
        <w:tc>
          <w:tcPr>
            <w:tcW w:w="2089" w:type="dxa"/>
          </w:tcPr>
          <w:p w14:paraId="67B05EAF" w14:textId="77777777" w:rsidR="00401F8F" w:rsidRDefault="00401F8F" w:rsidP="005D0773"/>
        </w:tc>
        <w:tc>
          <w:tcPr>
            <w:tcW w:w="6001" w:type="dxa"/>
          </w:tcPr>
          <w:p w14:paraId="742D4506" w14:textId="063EC05F" w:rsidR="00401F8F" w:rsidRDefault="007731D1" w:rsidP="005D0773">
            <w:r>
              <w:t>M</w:t>
            </w:r>
            <w:r w:rsidR="00401F8F">
              <w:t>aster node URL</w:t>
            </w:r>
          </w:p>
        </w:tc>
      </w:tr>
      <w:tr w:rsidR="00401F8F" w14:paraId="6AA6C6D6" w14:textId="77777777" w:rsidTr="002C01D3">
        <w:tc>
          <w:tcPr>
            <w:tcW w:w="4865" w:type="dxa"/>
          </w:tcPr>
          <w:p w14:paraId="1D72003B" w14:textId="77777777" w:rsidR="00401F8F" w:rsidRPr="008F7D03" w:rsidRDefault="00401F8F" w:rsidP="005D0773">
            <w:proofErr w:type="spellStart"/>
            <w:r w:rsidRPr="007865E9">
              <w:t>xtam.remote.user</w:t>
            </w:r>
            <w:proofErr w:type="spellEnd"/>
          </w:p>
        </w:tc>
        <w:tc>
          <w:tcPr>
            <w:tcW w:w="2089" w:type="dxa"/>
          </w:tcPr>
          <w:p w14:paraId="397F99F8" w14:textId="77777777" w:rsidR="00401F8F" w:rsidRDefault="00401F8F" w:rsidP="005D0773"/>
        </w:tc>
        <w:tc>
          <w:tcPr>
            <w:tcW w:w="6001" w:type="dxa"/>
          </w:tcPr>
          <w:p w14:paraId="6F42A452" w14:textId="3391D88D" w:rsidR="00401F8F" w:rsidRDefault="007731D1" w:rsidP="005D0773">
            <w:r>
              <w:t xml:space="preserve">Master </w:t>
            </w:r>
            <w:r w:rsidR="00401F8F">
              <w:t>node user to connect to master node</w:t>
            </w:r>
          </w:p>
        </w:tc>
      </w:tr>
      <w:tr w:rsidR="00CE7B4C" w14:paraId="74F66021" w14:textId="77777777" w:rsidTr="002C01D3">
        <w:tc>
          <w:tcPr>
            <w:tcW w:w="4865" w:type="dxa"/>
          </w:tcPr>
          <w:p w14:paraId="50A05B87" w14:textId="77777777" w:rsidR="00CE7B4C" w:rsidRPr="005E2C7A" w:rsidRDefault="00CE7B4C" w:rsidP="0007462D">
            <w:proofErr w:type="spellStart"/>
            <w:r>
              <w:t>xtam.remote</w:t>
            </w:r>
            <w:proofErr w:type="spellEnd"/>
            <w:r>
              <w:t>[0].enabled</w:t>
            </w:r>
          </w:p>
        </w:tc>
        <w:tc>
          <w:tcPr>
            <w:tcW w:w="2089" w:type="dxa"/>
          </w:tcPr>
          <w:p w14:paraId="32E42096" w14:textId="77777777" w:rsidR="00CE7B4C" w:rsidRDefault="00CE7B4C" w:rsidP="0007462D">
            <w:r>
              <w:t>false</w:t>
            </w:r>
          </w:p>
        </w:tc>
        <w:tc>
          <w:tcPr>
            <w:tcW w:w="6001" w:type="dxa"/>
          </w:tcPr>
          <w:p w14:paraId="74C2EC76" w14:textId="77777777" w:rsidR="00CE7B4C" w:rsidRDefault="00CE7B4C" w:rsidP="0007462D">
            <w:r>
              <w:t>Flag to enable master node configuration for multi-master node deployment</w:t>
            </w:r>
          </w:p>
        </w:tc>
      </w:tr>
      <w:tr w:rsidR="00CE7B4C" w14:paraId="07ADDC9E" w14:textId="77777777" w:rsidTr="002C01D3">
        <w:tc>
          <w:tcPr>
            <w:tcW w:w="4865" w:type="dxa"/>
          </w:tcPr>
          <w:p w14:paraId="2AD2B62B" w14:textId="77777777" w:rsidR="00CE7B4C" w:rsidRDefault="00CE7B4C" w:rsidP="0007462D">
            <w:r>
              <w:t>xtam.remote[0].url</w:t>
            </w:r>
          </w:p>
        </w:tc>
        <w:tc>
          <w:tcPr>
            <w:tcW w:w="2089" w:type="dxa"/>
          </w:tcPr>
          <w:p w14:paraId="70A363EA" w14:textId="77777777" w:rsidR="00CE7B4C" w:rsidRDefault="00CE7B4C" w:rsidP="0007462D"/>
        </w:tc>
        <w:tc>
          <w:tcPr>
            <w:tcW w:w="6001" w:type="dxa"/>
          </w:tcPr>
          <w:p w14:paraId="473CEF1C" w14:textId="2BCCB604" w:rsidR="00CE7B4C" w:rsidRDefault="00783321" w:rsidP="0007462D">
            <w:r>
              <w:t>M</w:t>
            </w:r>
            <w:r w:rsidR="00BB2FC6">
              <w:t>aster node URL in multi-mast</w:t>
            </w:r>
            <w:r w:rsidR="00F670C3">
              <w:t>er</w:t>
            </w:r>
            <w:r w:rsidR="00BB2FC6">
              <w:t xml:space="preserve"> node deployment</w:t>
            </w:r>
          </w:p>
        </w:tc>
      </w:tr>
      <w:tr w:rsidR="007731D1" w14:paraId="374AE29E" w14:textId="77777777" w:rsidTr="002C01D3">
        <w:tc>
          <w:tcPr>
            <w:tcW w:w="4865" w:type="dxa"/>
          </w:tcPr>
          <w:p w14:paraId="4E8FEF16" w14:textId="1998418F" w:rsidR="007731D1" w:rsidRPr="002331E1" w:rsidRDefault="007731D1" w:rsidP="007731D1">
            <w:proofErr w:type="spellStart"/>
            <w:r>
              <w:t>xtam.remote</w:t>
            </w:r>
            <w:proofErr w:type="spellEnd"/>
            <w:r>
              <w:t>[0].user</w:t>
            </w:r>
          </w:p>
        </w:tc>
        <w:tc>
          <w:tcPr>
            <w:tcW w:w="2089" w:type="dxa"/>
          </w:tcPr>
          <w:p w14:paraId="02D40007" w14:textId="77777777" w:rsidR="007731D1" w:rsidRDefault="007731D1" w:rsidP="007731D1"/>
        </w:tc>
        <w:tc>
          <w:tcPr>
            <w:tcW w:w="6001" w:type="dxa"/>
          </w:tcPr>
          <w:p w14:paraId="1A11C8A3" w14:textId="3D9BC220" w:rsidR="007731D1" w:rsidRDefault="00783321" w:rsidP="007731D1">
            <w:r>
              <w:t>M</w:t>
            </w:r>
            <w:r w:rsidR="007731D1">
              <w:t xml:space="preserve">aster node </w:t>
            </w:r>
            <w:r>
              <w:t>user</w:t>
            </w:r>
            <w:r w:rsidR="007731D1">
              <w:t xml:space="preserve"> in multi-mast</w:t>
            </w:r>
            <w:r w:rsidR="00F670C3">
              <w:t>er</w:t>
            </w:r>
            <w:r w:rsidR="007731D1">
              <w:t xml:space="preserve"> node deployment</w:t>
            </w:r>
          </w:p>
        </w:tc>
      </w:tr>
      <w:tr w:rsidR="007731D1" w14:paraId="4BA8A220" w14:textId="77777777" w:rsidTr="002C01D3">
        <w:tc>
          <w:tcPr>
            <w:tcW w:w="4865" w:type="dxa"/>
          </w:tcPr>
          <w:p w14:paraId="4EE4AA3A" w14:textId="70C71517" w:rsidR="007731D1" w:rsidRPr="002331E1" w:rsidRDefault="007731D1" w:rsidP="007731D1">
            <w:proofErr w:type="spellStart"/>
            <w:r>
              <w:t>xtam.remote</w:t>
            </w:r>
            <w:proofErr w:type="spellEnd"/>
            <w:r>
              <w:t>[0].</w:t>
            </w:r>
            <w:r w:rsidR="00741E1F">
              <w:t>password</w:t>
            </w:r>
          </w:p>
        </w:tc>
        <w:tc>
          <w:tcPr>
            <w:tcW w:w="2089" w:type="dxa"/>
          </w:tcPr>
          <w:p w14:paraId="35636350" w14:textId="77777777" w:rsidR="007731D1" w:rsidRDefault="007731D1" w:rsidP="007731D1"/>
        </w:tc>
        <w:tc>
          <w:tcPr>
            <w:tcW w:w="6001" w:type="dxa"/>
          </w:tcPr>
          <w:p w14:paraId="40E5D1A6" w14:textId="2B5FA055" w:rsidR="007731D1" w:rsidRDefault="004C0F76" w:rsidP="007731D1">
            <w:r>
              <w:t>M</w:t>
            </w:r>
            <w:r w:rsidR="007731D1">
              <w:t xml:space="preserve">aster node </w:t>
            </w:r>
            <w:r>
              <w:t>password</w:t>
            </w:r>
            <w:r w:rsidR="007731D1">
              <w:t xml:space="preserve"> in multi-mast</w:t>
            </w:r>
            <w:r w:rsidR="00F670C3">
              <w:t>er</w:t>
            </w:r>
            <w:r w:rsidR="007731D1">
              <w:t xml:space="preserve"> node deployment</w:t>
            </w:r>
          </w:p>
        </w:tc>
      </w:tr>
      <w:tr w:rsidR="005D2AC0" w14:paraId="734C492E" w14:textId="77777777" w:rsidTr="002C01D3">
        <w:tc>
          <w:tcPr>
            <w:tcW w:w="4865" w:type="dxa"/>
          </w:tcPr>
          <w:p w14:paraId="1F6070C8" w14:textId="375D351B" w:rsidR="005D2AC0" w:rsidRPr="002331E1" w:rsidRDefault="005D2AC0" w:rsidP="005D2AC0">
            <w:proofErr w:type="spellStart"/>
            <w:r>
              <w:t>xtam.remote</w:t>
            </w:r>
            <w:proofErr w:type="spellEnd"/>
            <w:r>
              <w:t>[0].token</w:t>
            </w:r>
          </w:p>
        </w:tc>
        <w:tc>
          <w:tcPr>
            <w:tcW w:w="2089" w:type="dxa"/>
          </w:tcPr>
          <w:p w14:paraId="51D36340" w14:textId="77777777" w:rsidR="005D2AC0" w:rsidRDefault="005D2AC0" w:rsidP="005D2AC0"/>
        </w:tc>
        <w:tc>
          <w:tcPr>
            <w:tcW w:w="6001" w:type="dxa"/>
          </w:tcPr>
          <w:p w14:paraId="359369BD" w14:textId="4725FFEE" w:rsidR="005D2AC0" w:rsidRDefault="005D2AC0" w:rsidP="005D2AC0">
            <w:r>
              <w:t>Master node password token in multi-mast</w:t>
            </w:r>
            <w:r w:rsidR="00F670C3">
              <w:t>er</w:t>
            </w:r>
            <w:r>
              <w:t xml:space="preserve"> node deployment</w:t>
            </w:r>
            <w:r w:rsidR="0072285E">
              <w:t xml:space="preserve"> to use instead of user and password</w:t>
            </w:r>
          </w:p>
        </w:tc>
      </w:tr>
      <w:tr w:rsidR="005D2AC0" w14:paraId="6B156873" w14:textId="77777777" w:rsidTr="002C01D3">
        <w:tc>
          <w:tcPr>
            <w:tcW w:w="4865" w:type="dxa"/>
          </w:tcPr>
          <w:p w14:paraId="1B26F30F" w14:textId="77777777" w:rsidR="005D2AC0" w:rsidRPr="000E0BF0" w:rsidRDefault="005D2AC0" w:rsidP="005D2AC0">
            <w:proofErr w:type="spellStart"/>
            <w:r w:rsidRPr="002331E1">
              <w:t>xtam.replication.signingKey</w:t>
            </w:r>
            <w:proofErr w:type="spellEnd"/>
          </w:p>
        </w:tc>
        <w:tc>
          <w:tcPr>
            <w:tcW w:w="2089" w:type="dxa"/>
          </w:tcPr>
          <w:p w14:paraId="40474ED5" w14:textId="77777777" w:rsidR="005D2AC0" w:rsidRDefault="005D2AC0" w:rsidP="005D2AC0"/>
        </w:tc>
        <w:tc>
          <w:tcPr>
            <w:tcW w:w="6001" w:type="dxa"/>
          </w:tcPr>
          <w:p w14:paraId="0AA806B1" w14:textId="77777777" w:rsidR="005D2AC0" w:rsidRDefault="005D2AC0" w:rsidP="005D2AC0">
            <w:r>
              <w:t>Signing key for node-to-node replication exchange</w:t>
            </w:r>
          </w:p>
        </w:tc>
      </w:tr>
      <w:tr w:rsidR="005D2AC0" w14:paraId="57DD1560" w14:textId="77777777" w:rsidTr="002C01D3">
        <w:tc>
          <w:tcPr>
            <w:tcW w:w="4865" w:type="dxa"/>
          </w:tcPr>
          <w:p w14:paraId="2F54EDCD" w14:textId="77777777" w:rsidR="005D2AC0" w:rsidRPr="00740639" w:rsidRDefault="005D2AC0" w:rsidP="005D2AC0">
            <w:proofErr w:type="spellStart"/>
            <w:r w:rsidRPr="00194DCA">
              <w:t>xtam.report.daily.hours</w:t>
            </w:r>
            <w:proofErr w:type="spellEnd"/>
          </w:p>
        </w:tc>
        <w:tc>
          <w:tcPr>
            <w:tcW w:w="2089" w:type="dxa"/>
          </w:tcPr>
          <w:p w14:paraId="6833AC35" w14:textId="77777777" w:rsidR="005D2AC0" w:rsidRDefault="005D2AC0" w:rsidP="005D2AC0">
            <w:r>
              <w:t>0</w:t>
            </w:r>
          </w:p>
        </w:tc>
        <w:tc>
          <w:tcPr>
            <w:tcW w:w="6001" w:type="dxa"/>
          </w:tcPr>
          <w:p w14:paraId="21626C2F" w14:textId="77777777" w:rsidR="005D2AC0" w:rsidRDefault="005D2AC0" w:rsidP="005D2AC0">
            <w:r>
              <w:t>Hour for the daily report schedule</w:t>
            </w:r>
          </w:p>
        </w:tc>
      </w:tr>
      <w:tr w:rsidR="005D2AC0" w14:paraId="5998C4E9" w14:textId="77777777" w:rsidTr="002C01D3">
        <w:tc>
          <w:tcPr>
            <w:tcW w:w="4865" w:type="dxa"/>
          </w:tcPr>
          <w:p w14:paraId="5789D698" w14:textId="77777777" w:rsidR="005D2AC0" w:rsidRPr="002E06C7" w:rsidRDefault="005D2AC0" w:rsidP="005D2AC0">
            <w:proofErr w:type="spellStart"/>
            <w:r w:rsidRPr="004560CA">
              <w:t>xtam.report.monthly.days</w:t>
            </w:r>
            <w:proofErr w:type="spellEnd"/>
          </w:p>
        </w:tc>
        <w:tc>
          <w:tcPr>
            <w:tcW w:w="2089" w:type="dxa"/>
          </w:tcPr>
          <w:p w14:paraId="5DFA7370" w14:textId="77777777" w:rsidR="005D2AC0" w:rsidRDefault="005D2AC0" w:rsidP="005D2AC0">
            <w:r>
              <w:t>1</w:t>
            </w:r>
          </w:p>
        </w:tc>
        <w:tc>
          <w:tcPr>
            <w:tcW w:w="6001" w:type="dxa"/>
          </w:tcPr>
          <w:p w14:paraId="6C2B70F1" w14:textId="77777777" w:rsidR="005D2AC0" w:rsidRDefault="005D2AC0" w:rsidP="005D2AC0">
            <w:r>
              <w:t>Day of the month for monthly report schedule</w:t>
            </w:r>
          </w:p>
        </w:tc>
      </w:tr>
      <w:tr w:rsidR="005D2AC0" w14:paraId="66A5FB00" w14:textId="77777777" w:rsidTr="002C01D3">
        <w:tc>
          <w:tcPr>
            <w:tcW w:w="4865" w:type="dxa"/>
          </w:tcPr>
          <w:p w14:paraId="54C7061F" w14:textId="77777777" w:rsidR="005D2AC0" w:rsidRPr="00194DCA" w:rsidRDefault="005D2AC0" w:rsidP="005D2AC0">
            <w:proofErr w:type="spellStart"/>
            <w:r w:rsidRPr="002E06C7">
              <w:t>xtam.report.weekly.days</w:t>
            </w:r>
            <w:proofErr w:type="spellEnd"/>
          </w:p>
        </w:tc>
        <w:tc>
          <w:tcPr>
            <w:tcW w:w="2089" w:type="dxa"/>
          </w:tcPr>
          <w:p w14:paraId="7242A72E" w14:textId="77777777" w:rsidR="005D2AC0" w:rsidRDefault="005D2AC0" w:rsidP="005D2AC0">
            <w:r>
              <w:t>SUN</w:t>
            </w:r>
          </w:p>
        </w:tc>
        <w:tc>
          <w:tcPr>
            <w:tcW w:w="6001" w:type="dxa"/>
          </w:tcPr>
          <w:p w14:paraId="02147A57" w14:textId="77777777" w:rsidR="005D2AC0" w:rsidRDefault="005D2AC0" w:rsidP="005D2AC0">
            <w:r>
              <w:t>Day of the week for weekly report schedule</w:t>
            </w:r>
          </w:p>
        </w:tc>
      </w:tr>
      <w:tr w:rsidR="005D2AC0" w14:paraId="71279762" w14:textId="77777777" w:rsidTr="002C01D3">
        <w:tc>
          <w:tcPr>
            <w:tcW w:w="4865" w:type="dxa"/>
          </w:tcPr>
          <w:p w14:paraId="089B0CF7" w14:textId="77777777" w:rsidR="005D2AC0" w:rsidRPr="0076641B" w:rsidRDefault="005D2AC0" w:rsidP="005D2AC0">
            <w:proofErr w:type="spellStart"/>
            <w:r w:rsidRPr="009E7384">
              <w:t>xtam.secured.ids</w:t>
            </w:r>
            <w:proofErr w:type="spellEnd"/>
          </w:p>
        </w:tc>
        <w:tc>
          <w:tcPr>
            <w:tcW w:w="2089" w:type="dxa"/>
          </w:tcPr>
          <w:p w14:paraId="3F4D21AB" w14:textId="77777777" w:rsidR="005D2AC0" w:rsidRDefault="005D2AC0" w:rsidP="005D2AC0">
            <w:r>
              <w:t>False</w:t>
            </w:r>
          </w:p>
        </w:tc>
        <w:tc>
          <w:tcPr>
            <w:tcW w:w="6001" w:type="dxa"/>
          </w:tcPr>
          <w:p w14:paraId="0D1170F8" w14:textId="77777777" w:rsidR="005D2AC0" w:rsidRDefault="005D2AC0" w:rsidP="005D2AC0">
            <w:r>
              <w:t>Flag to enable Secure-IDs</w:t>
            </w:r>
          </w:p>
        </w:tc>
      </w:tr>
      <w:tr w:rsidR="005D2AC0" w14:paraId="6969401F" w14:textId="77777777" w:rsidTr="002C01D3">
        <w:tc>
          <w:tcPr>
            <w:tcW w:w="4865" w:type="dxa"/>
          </w:tcPr>
          <w:p w14:paraId="16E77AC6" w14:textId="77777777" w:rsidR="005D2AC0" w:rsidRPr="009E7384" w:rsidRDefault="005D2AC0" w:rsidP="005D2AC0">
            <w:proofErr w:type="spellStart"/>
            <w:r w:rsidRPr="009638CE">
              <w:t>xtam.secured.ids.strict</w:t>
            </w:r>
            <w:proofErr w:type="spellEnd"/>
          </w:p>
        </w:tc>
        <w:tc>
          <w:tcPr>
            <w:tcW w:w="2089" w:type="dxa"/>
          </w:tcPr>
          <w:p w14:paraId="495DAE42" w14:textId="77777777" w:rsidR="005D2AC0" w:rsidRDefault="005D2AC0" w:rsidP="005D2AC0">
            <w:r>
              <w:t>False</w:t>
            </w:r>
          </w:p>
        </w:tc>
        <w:tc>
          <w:tcPr>
            <w:tcW w:w="6001" w:type="dxa"/>
          </w:tcPr>
          <w:p w14:paraId="29F2F9E3" w14:textId="77777777" w:rsidR="005D2AC0" w:rsidRDefault="005D2AC0" w:rsidP="005D2AC0">
            <w:r>
              <w:t>Flag to enable strict check for Secure-IDs</w:t>
            </w:r>
          </w:p>
        </w:tc>
      </w:tr>
      <w:tr w:rsidR="005D2AC0" w14:paraId="4FBE54EA" w14:textId="77777777" w:rsidTr="002C01D3">
        <w:tc>
          <w:tcPr>
            <w:tcW w:w="4865" w:type="dxa"/>
          </w:tcPr>
          <w:p w14:paraId="05CDCA1E" w14:textId="77777777" w:rsidR="005D2AC0" w:rsidRPr="009D6B68" w:rsidRDefault="005D2AC0" w:rsidP="005D2AC0">
            <w:proofErr w:type="spellStart"/>
            <w:r w:rsidRPr="00F302FF">
              <w:t>xtam.session.command.input.wait</w:t>
            </w:r>
            <w:proofErr w:type="spellEnd"/>
          </w:p>
        </w:tc>
        <w:tc>
          <w:tcPr>
            <w:tcW w:w="2089" w:type="dxa"/>
          </w:tcPr>
          <w:p w14:paraId="42CFA71B" w14:textId="77777777" w:rsidR="005D2AC0" w:rsidRDefault="005D2AC0" w:rsidP="005D2AC0">
            <w:r>
              <w:t>1000</w:t>
            </w:r>
          </w:p>
        </w:tc>
        <w:tc>
          <w:tcPr>
            <w:tcW w:w="6001" w:type="dxa"/>
          </w:tcPr>
          <w:p w14:paraId="334A9837" w14:textId="77777777" w:rsidR="005D2AC0" w:rsidRDefault="005D2AC0" w:rsidP="005D2AC0">
            <w:r>
              <w:t xml:space="preserve">Time in milliseconds to wait before issuing blocking command (such as </w:t>
            </w:r>
            <w:proofErr w:type="spellStart"/>
            <w:r>
              <w:t>sudo</w:t>
            </w:r>
            <w:proofErr w:type="spellEnd"/>
            <w:r>
              <w:t>) at the start of remote session</w:t>
            </w:r>
          </w:p>
        </w:tc>
      </w:tr>
      <w:tr w:rsidR="005D2AC0" w14:paraId="22CA2C3D" w14:textId="77777777" w:rsidTr="002C01D3">
        <w:tc>
          <w:tcPr>
            <w:tcW w:w="4865" w:type="dxa"/>
          </w:tcPr>
          <w:p w14:paraId="53CC742A" w14:textId="77777777" w:rsidR="005D2AC0" w:rsidRPr="00B63439" w:rsidRDefault="005D2AC0" w:rsidP="005D2AC0">
            <w:proofErr w:type="spellStart"/>
            <w:r w:rsidRPr="00B71E6A">
              <w:lastRenderedPageBreak/>
              <w:t>xtam.shadow.crossvault.disable</w:t>
            </w:r>
            <w:proofErr w:type="spellEnd"/>
          </w:p>
        </w:tc>
        <w:tc>
          <w:tcPr>
            <w:tcW w:w="2089" w:type="dxa"/>
          </w:tcPr>
          <w:p w14:paraId="65916352" w14:textId="77777777" w:rsidR="005D2AC0" w:rsidRDefault="005D2AC0" w:rsidP="005D2AC0">
            <w:r>
              <w:t>False</w:t>
            </w:r>
          </w:p>
        </w:tc>
        <w:tc>
          <w:tcPr>
            <w:tcW w:w="6001" w:type="dxa"/>
          </w:tcPr>
          <w:p w14:paraId="159C287E" w14:textId="77777777" w:rsidR="005D2AC0" w:rsidRPr="009D1388" w:rsidRDefault="005D2AC0" w:rsidP="005D2AC0">
            <w:r>
              <w:t>Flag to disable restriction to make reference, shadow and dynamic credential records in another vault</w:t>
            </w:r>
          </w:p>
        </w:tc>
      </w:tr>
      <w:tr w:rsidR="005D2AC0" w14:paraId="4EC331BF" w14:textId="77777777" w:rsidTr="002C01D3">
        <w:tc>
          <w:tcPr>
            <w:tcW w:w="4865" w:type="dxa"/>
          </w:tcPr>
          <w:p w14:paraId="410FD80F" w14:textId="02CE8EEB" w:rsidR="005D2AC0" w:rsidRPr="00F05FCD" w:rsidRDefault="005D2AC0" w:rsidP="005D2AC0">
            <w:proofErr w:type="spellStart"/>
            <w:r w:rsidRPr="00681B53">
              <w:t>xtam.proxy.mfa.disable</w:t>
            </w:r>
            <w:proofErr w:type="spellEnd"/>
          </w:p>
        </w:tc>
        <w:tc>
          <w:tcPr>
            <w:tcW w:w="2089" w:type="dxa"/>
          </w:tcPr>
          <w:p w14:paraId="17E07E42" w14:textId="77777777" w:rsidR="005D2AC0" w:rsidRPr="00F05FCD" w:rsidRDefault="005D2AC0" w:rsidP="005D2AC0">
            <w:r>
              <w:t>False</w:t>
            </w:r>
          </w:p>
        </w:tc>
        <w:tc>
          <w:tcPr>
            <w:tcW w:w="6001" w:type="dxa"/>
          </w:tcPr>
          <w:p w14:paraId="1A587668" w14:textId="4C73F46F" w:rsidR="005D2AC0" w:rsidRDefault="005D2AC0" w:rsidP="005D2AC0">
            <w:r>
              <w:t xml:space="preserve">Flag to disable MFA for proxy sessions (SSH, RDP, HTTP). This parameter replaced now deprecated but still valid parameter </w:t>
            </w:r>
            <w:proofErr w:type="spellStart"/>
            <w:r w:rsidRPr="00681B53">
              <w:t>xtam.ssh.proxy.mfa.disable</w:t>
            </w:r>
            <w:proofErr w:type="spellEnd"/>
            <w:r>
              <w:t xml:space="preserve"> with the same meaning.</w:t>
            </w:r>
          </w:p>
        </w:tc>
      </w:tr>
      <w:tr w:rsidR="005D2AC0" w14:paraId="4BA8B13D" w14:textId="77777777" w:rsidTr="002C01D3">
        <w:tc>
          <w:tcPr>
            <w:tcW w:w="4865" w:type="dxa"/>
          </w:tcPr>
          <w:p w14:paraId="31584E8B" w14:textId="77777777" w:rsidR="005D2AC0" w:rsidRPr="00F302FF" w:rsidRDefault="005D2AC0" w:rsidP="005D2AC0">
            <w:proofErr w:type="spellStart"/>
            <w:r w:rsidRPr="00D712D8">
              <w:t>xtam.ssh.session.idle</w:t>
            </w:r>
            <w:proofErr w:type="spellEnd"/>
          </w:p>
        </w:tc>
        <w:tc>
          <w:tcPr>
            <w:tcW w:w="2089" w:type="dxa"/>
          </w:tcPr>
          <w:p w14:paraId="23CA0264" w14:textId="77777777" w:rsidR="005D2AC0" w:rsidRDefault="005D2AC0" w:rsidP="005D2AC0">
            <w:r>
              <w:t>0</w:t>
            </w:r>
          </w:p>
        </w:tc>
        <w:tc>
          <w:tcPr>
            <w:tcW w:w="6001" w:type="dxa"/>
          </w:tcPr>
          <w:p w14:paraId="17CA6C47" w14:textId="77777777" w:rsidR="005D2AC0" w:rsidRDefault="005D2AC0" w:rsidP="005D2AC0">
            <w:r>
              <w:t>Default idle timeout for SSH sessions</w:t>
            </w:r>
          </w:p>
        </w:tc>
      </w:tr>
      <w:tr w:rsidR="005D2AC0" w14:paraId="16A5D0A2" w14:textId="77777777" w:rsidTr="002C01D3">
        <w:tc>
          <w:tcPr>
            <w:tcW w:w="4865" w:type="dxa"/>
          </w:tcPr>
          <w:p w14:paraId="21A45C03" w14:textId="77777777" w:rsidR="005D2AC0" w:rsidRPr="00132EE9" w:rsidRDefault="005D2AC0" w:rsidP="005D2AC0">
            <w:proofErr w:type="spellStart"/>
            <w:r w:rsidRPr="009667F6">
              <w:t>xtam.transport.security.bc</w:t>
            </w:r>
            <w:proofErr w:type="spellEnd"/>
          </w:p>
        </w:tc>
        <w:tc>
          <w:tcPr>
            <w:tcW w:w="2089" w:type="dxa"/>
          </w:tcPr>
          <w:p w14:paraId="396A9351" w14:textId="547F1CEB" w:rsidR="005D2AC0" w:rsidRDefault="005D2AC0" w:rsidP="005D2AC0">
            <w:r>
              <w:t>false</w:t>
            </w:r>
          </w:p>
        </w:tc>
        <w:tc>
          <w:tcPr>
            <w:tcW w:w="6001" w:type="dxa"/>
          </w:tcPr>
          <w:p w14:paraId="48A2550E" w14:textId="77777777" w:rsidR="005D2AC0" w:rsidRDefault="005D2AC0" w:rsidP="005D2AC0">
            <w:r>
              <w:t>Flag to enable Bouncy Castle installed as a preferred security provider</w:t>
            </w:r>
          </w:p>
        </w:tc>
      </w:tr>
      <w:tr w:rsidR="005D2AC0" w14:paraId="5E7889D2" w14:textId="77777777" w:rsidTr="002C01D3">
        <w:tc>
          <w:tcPr>
            <w:tcW w:w="4865" w:type="dxa"/>
          </w:tcPr>
          <w:p w14:paraId="72418275" w14:textId="77777777" w:rsidR="005D2AC0" w:rsidRPr="009667F6" w:rsidRDefault="005D2AC0" w:rsidP="005D2AC0">
            <w:proofErr w:type="spellStart"/>
            <w:r w:rsidRPr="007021C6">
              <w:t>xtam.ueba.enabled</w:t>
            </w:r>
            <w:proofErr w:type="spellEnd"/>
          </w:p>
        </w:tc>
        <w:tc>
          <w:tcPr>
            <w:tcW w:w="2089" w:type="dxa"/>
          </w:tcPr>
          <w:p w14:paraId="5636B7C4" w14:textId="77777777" w:rsidR="005D2AC0" w:rsidRDefault="005D2AC0" w:rsidP="005D2AC0">
            <w:r>
              <w:t>true</w:t>
            </w:r>
          </w:p>
        </w:tc>
        <w:tc>
          <w:tcPr>
            <w:tcW w:w="6001" w:type="dxa"/>
          </w:tcPr>
          <w:p w14:paraId="0C34BE63" w14:textId="77777777" w:rsidR="005D2AC0" w:rsidRDefault="005D2AC0" w:rsidP="005D2AC0">
            <w:r>
              <w:t>Flag to enable business analytics processing</w:t>
            </w:r>
          </w:p>
        </w:tc>
      </w:tr>
      <w:tr w:rsidR="005D2AC0" w14:paraId="0FF8C85B" w14:textId="77777777" w:rsidTr="002C01D3">
        <w:tc>
          <w:tcPr>
            <w:tcW w:w="4865" w:type="dxa"/>
          </w:tcPr>
          <w:p w14:paraId="514C1D6C" w14:textId="77777777" w:rsidR="005D2AC0" w:rsidRPr="004165A6" w:rsidRDefault="005D2AC0" w:rsidP="005D2AC0">
            <w:proofErr w:type="spellStart"/>
            <w:r w:rsidRPr="0076641B">
              <w:t>xtam.user.guest.enabled</w:t>
            </w:r>
            <w:proofErr w:type="spellEnd"/>
          </w:p>
        </w:tc>
        <w:tc>
          <w:tcPr>
            <w:tcW w:w="2089" w:type="dxa"/>
          </w:tcPr>
          <w:p w14:paraId="701193CB" w14:textId="5FAF700C" w:rsidR="005D2AC0" w:rsidRDefault="005D2AC0" w:rsidP="005D2AC0">
            <w:r>
              <w:t>false</w:t>
            </w:r>
          </w:p>
        </w:tc>
        <w:tc>
          <w:tcPr>
            <w:tcW w:w="6001" w:type="dxa"/>
          </w:tcPr>
          <w:p w14:paraId="6D5FD199" w14:textId="77777777" w:rsidR="005D2AC0" w:rsidRDefault="005D2AC0" w:rsidP="005D2AC0">
            <w:r>
              <w:t>Flag to enable auto-creating guest accounts authenticated using external SSO services</w:t>
            </w:r>
          </w:p>
        </w:tc>
      </w:tr>
      <w:tr w:rsidR="005D2AC0" w14:paraId="04E3273B" w14:textId="77777777" w:rsidTr="002C01D3">
        <w:tc>
          <w:tcPr>
            <w:tcW w:w="4865" w:type="dxa"/>
          </w:tcPr>
          <w:p w14:paraId="562B0294" w14:textId="77777777" w:rsidR="005D2AC0" w:rsidRPr="00AC7E36" w:rsidRDefault="005D2AC0" w:rsidP="005D2AC0">
            <w:proofErr w:type="spellStart"/>
            <w:r w:rsidRPr="009C087F">
              <w:t>xtam.user.guest.group</w:t>
            </w:r>
            <w:proofErr w:type="spellEnd"/>
          </w:p>
        </w:tc>
        <w:tc>
          <w:tcPr>
            <w:tcW w:w="2089" w:type="dxa"/>
          </w:tcPr>
          <w:p w14:paraId="4B0ED875" w14:textId="77777777" w:rsidR="005D2AC0" w:rsidRDefault="005D2AC0" w:rsidP="005D2AC0"/>
        </w:tc>
        <w:tc>
          <w:tcPr>
            <w:tcW w:w="6001" w:type="dxa"/>
          </w:tcPr>
          <w:p w14:paraId="1392E18A" w14:textId="77777777" w:rsidR="005D2AC0" w:rsidRDefault="005D2AC0" w:rsidP="005D2AC0">
            <w:r>
              <w:t>Local group to add auto-created guest user</w:t>
            </w:r>
          </w:p>
        </w:tc>
      </w:tr>
      <w:tr w:rsidR="005D2AC0" w14:paraId="3AD1CF7E" w14:textId="77777777" w:rsidTr="002C01D3">
        <w:tc>
          <w:tcPr>
            <w:tcW w:w="4865" w:type="dxa"/>
          </w:tcPr>
          <w:p w14:paraId="1964A979" w14:textId="77777777" w:rsidR="005D2AC0" w:rsidRPr="00EA3904" w:rsidRDefault="005D2AC0" w:rsidP="005D2AC0">
            <w:proofErr w:type="spellStart"/>
            <w:r w:rsidRPr="00AC7E36">
              <w:t>xtam.user.guest.ttl</w:t>
            </w:r>
            <w:proofErr w:type="spellEnd"/>
          </w:p>
        </w:tc>
        <w:tc>
          <w:tcPr>
            <w:tcW w:w="2089" w:type="dxa"/>
          </w:tcPr>
          <w:p w14:paraId="45C652C9" w14:textId="77777777" w:rsidR="005D2AC0" w:rsidRDefault="005D2AC0" w:rsidP="005D2AC0">
            <w:r>
              <w:t>0</w:t>
            </w:r>
          </w:p>
        </w:tc>
        <w:tc>
          <w:tcPr>
            <w:tcW w:w="6001" w:type="dxa"/>
          </w:tcPr>
          <w:p w14:paraId="6462BBF7" w14:textId="77777777" w:rsidR="005D2AC0" w:rsidRDefault="005D2AC0" w:rsidP="005D2AC0">
            <w:r>
              <w:t>Expiration time in milliseconds (0 – infinite) for auto-created guest user</w:t>
            </w:r>
          </w:p>
        </w:tc>
      </w:tr>
      <w:tr w:rsidR="005D2AC0" w14:paraId="1CABDF49" w14:textId="77777777" w:rsidTr="002C01D3">
        <w:tc>
          <w:tcPr>
            <w:tcW w:w="4865" w:type="dxa"/>
          </w:tcPr>
          <w:p w14:paraId="1E11E9AB" w14:textId="77777777" w:rsidR="005D2AC0" w:rsidRDefault="005D2AC0" w:rsidP="005D2AC0">
            <w:proofErr w:type="spellStart"/>
            <w:r w:rsidRPr="000E0BF0">
              <w:t>xtam.web.mfa.disable</w:t>
            </w:r>
            <w:proofErr w:type="spellEnd"/>
          </w:p>
        </w:tc>
        <w:tc>
          <w:tcPr>
            <w:tcW w:w="2089" w:type="dxa"/>
          </w:tcPr>
          <w:p w14:paraId="303E173E" w14:textId="22A00D86" w:rsidR="005D2AC0" w:rsidRDefault="005D2AC0" w:rsidP="005D2AC0">
            <w:r>
              <w:t>false</w:t>
            </w:r>
          </w:p>
        </w:tc>
        <w:tc>
          <w:tcPr>
            <w:tcW w:w="6001" w:type="dxa"/>
          </w:tcPr>
          <w:p w14:paraId="590E825C" w14:textId="77777777" w:rsidR="005D2AC0" w:rsidRDefault="005D2AC0" w:rsidP="005D2AC0">
            <w:r>
              <w:t>Flag to disable MFA for WEB Login (as oppose to Proxy Servers)</w:t>
            </w:r>
          </w:p>
        </w:tc>
      </w:tr>
      <w:tr w:rsidR="005D2AC0" w14:paraId="53950AA6" w14:textId="77777777" w:rsidTr="002C01D3">
        <w:tc>
          <w:tcPr>
            <w:tcW w:w="4865" w:type="dxa"/>
          </w:tcPr>
          <w:p w14:paraId="7756CCCA" w14:textId="6903C7CE" w:rsidR="005D2AC0" w:rsidRPr="000E0BF0" w:rsidRDefault="005D2AC0" w:rsidP="005D2AC0">
            <w:proofErr w:type="spellStart"/>
            <w:r w:rsidRPr="004E4471">
              <w:t>xtam.ssh.proxy.connect_retry_count</w:t>
            </w:r>
            <w:proofErr w:type="spellEnd"/>
          </w:p>
        </w:tc>
        <w:tc>
          <w:tcPr>
            <w:tcW w:w="2089" w:type="dxa"/>
          </w:tcPr>
          <w:p w14:paraId="57FB6BC6" w14:textId="51151668" w:rsidR="005D2AC0" w:rsidRDefault="005D2AC0" w:rsidP="005D2AC0">
            <w:r>
              <w:t>2</w:t>
            </w:r>
          </w:p>
        </w:tc>
        <w:tc>
          <w:tcPr>
            <w:tcW w:w="6001" w:type="dxa"/>
          </w:tcPr>
          <w:p w14:paraId="636277A6" w14:textId="0D289FF8" w:rsidR="005D2AC0" w:rsidRDefault="005D2AC0" w:rsidP="005D2AC0">
            <w:r>
              <w:t>Number of times SSH Proxy will retry connecting to remote server</w:t>
            </w:r>
          </w:p>
        </w:tc>
      </w:tr>
      <w:tr w:rsidR="005D2AC0" w14:paraId="55A63F06" w14:textId="77777777" w:rsidTr="002C01D3">
        <w:tc>
          <w:tcPr>
            <w:tcW w:w="4865" w:type="dxa"/>
          </w:tcPr>
          <w:p w14:paraId="4B69CFA1" w14:textId="6A7F5576" w:rsidR="005D2AC0" w:rsidRPr="004E4471" w:rsidRDefault="005D2AC0" w:rsidP="005D2AC0">
            <w:proofErr w:type="spellStart"/>
            <w:r w:rsidRPr="00CF1AB3">
              <w:t>xtam.ssh.proxy.auth_retry_count</w:t>
            </w:r>
            <w:proofErr w:type="spellEnd"/>
          </w:p>
        </w:tc>
        <w:tc>
          <w:tcPr>
            <w:tcW w:w="2089" w:type="dxa"/>
          </w:tcPr>
          <w:p w14:paraId="354F43CF" w14:textId="31FE6EA7" w:rsidR="005D2AC0" w:rsidRDefault="005D2AC0" w:rsidP="005D2AC0">
            <w:r>
              <w:t>5</w:t>
            </w:r>
          </w:p>
        </w:tc>
        <w:tc>
          <w:tcPr>
            <w:tcW w:w="6001" w:type="dxa"/>
          </w:tcPr>
          <w:p w14:paraId="3CE91A64" w14:textId="35DC93FB" w:rsidR="005D2AC0" w:rsidRDefault="005D2AC0" w:rsidP="005D2AC0">
            <w:r>
              <w:t>Number of times SSH Proxy will retry authenticating XTAM user</w:t>
            </w:r>
          </w:p>
        </w:tc>
      </w:tr>
      <w:tr w:rsidR="005D2AC0" w14:paraId="3B0C4773" w14:textId="77777777" w:rsidTr="002C01D3">
        <w:tc>
          <w:tcPr>
            <w:tcW w:w="4865" w:type="dxa"/>
          </w:tcPr>
          <w:p w14:paraId="0111BD49" w14:textId="6E9FF1D9" w:rsidR="005D2AC0" w:rsidRPr="00CF1AB3" w:rsidRDefault="005D2AC0" w:rsidP="005D2AC0">
            <w:proofErr w:type="spellStart"/>
            <w:r w:rsidRPr="00460953">
              <w:t>xtam.ssh.proxy.connect_retry_timeout</w:t>
            </w:r>
            <w:proofErr w:type="spellEnd"/>
          </w:p>
        </w:tc>
        <w:tc>
          <w:tcPr>
            <w:tcW w:w="2089" w:type="dxa"/>
          </w:tcPr>
          <w:p w14:paraId="20974BB9" w14:textId="77926628" w:rsidR="005D2AC0" w:rsidRDefault="005D2AC0" w:rsidP="005D2AC0">
            <w:r>
              <w:t>10</w:t>
            </w:r>
          </w:p>
        </w:tc>
        <w:tc>
          <w:tcPr>
            <w:tcW w:w="6001" w:type="dxa"/>
          </w:tcPr>
          <w:p w14:paraId="6740C682" w14:textId="559C107F" w:rsidR="005D2AC0" w:rsidRDefault="005D2AC0" w:rsidP="005D2AC0">
            <w:r>
              <w:t>Number of seconds SSH Proxy waits before retrying to connect to remote server progressively increasing with each retry (10 seconds after first failed attempt, 20 seconds after seconds one, 30 seconds after third one)</w:t>
            </w:r>
          </w:p>
        </w:tc>
      </w:tr>
      <w:tr w:rsidR="005D2AC0" w14:paraId="1DB48FA7" w14:textId="77777777" w:rsidTr="002C01D3">
        <w:tc>
          <w:tcPr>
            <w:tcW w:w="4865" w:type="dxa"/>
          </w:tcPr>
          <w:p w14:paraId="3A242834" w14:textId="3DCAA3A7" w:rsidR="005D2AC0" w:rsidRPr="00460953" w:rsidRDefault="005D2AC0" w:rsidP="005D2AC0">
            <w:proofErr w:type="spellStart"/>
            <w:r w:rsidRPr="00460953">
              <w:t>xtam.ssh.proxy.auth_retry_timeout</w:t>
            </w:r>
            <w:proofErr w:type="spellEnd"/>
          </w:p>
        </w:tc>
        <w:tc>
          <w:tcPr>
            <w:tcW w:w="2089" w:type="dxa"/>
          </w:tcPr>
          <w:p w14:paraId="18272AB6" w14:textId="51CD50D2" w:rsidR="005D2AC0" w:rsidRDefault="005D2AC0" w:rsidP="005D2AC0">
            <w:r>
              <w:t>10</w:t>
            </w:r>
          </w:p>
        </w:tc>
        <w:tc>
          <w:tcPr>
            <w:tcW w:w="6001" w:type="dxa"/>
          </w:tcPr>
          <w:p w14:paraId="319E3719" w14:textId="0695A6B9" w:rsidR="005D2AC0" w:rsidRDefault="005D2AC0" w:rsidP="005D2AC0">
            <w:r>
              <w:t>Number of seconds SSH Proxy waits before retrying to authenticate XTAM user progressively increasing with each retry (10 seconds after first failed attempt, 20 seconds after seconds one, 30 seconds after third one)</w:t>
            </w:r>
          </w:p>
        </w:tc>
      </w:tr>
      <w:tr w:rsidR="005D2AC0" w14:paraId="16C5B96B" w14:textId="77777777" w:rsidTr="002C01D3">
        <w:tc>
          <w:tcPr>
            <w:tcW w:w="4865" w:type="dxa"/>
          </w:tcPr>
          <w:p w14:paraId="00ABB8F4" w14:textId="374BD1AC" w:rsidR="005D2AC0" w:rsidRPr="00460953" w:rsidRDefault="005D2AC0" w:rsidP="005D2AC0">
            <w:proofErr w:type="spellStart"/>
            <w:r>
              <w:t>xtam.ssh.exec.su.mode</w:t>
            </w:r>
            <w:proofErr w:type="spellEnd"/>
          </w:p>
        </w:tc>
        <w:tc>
          <w:tcPr>
            <w:tcW w:w="2089" w:type="dxa"/>
          </w:tcPr>
          <w:p w14:paraId="56E328C7" w14:textId="72B78E4B" w:rsidR="005D2AC0" w:rsidRDefault="005D2AC0" w:rsidP="005D2AC0">
            <w:r>
              <w:t>1</w:t>
            </w:r>
          </w:p>
        </w:tc>
        <w:tc>
          <w:tcPr>
            <w:tcW w:w="6001" w:type="dxa"/>
          </w:tcPr>
          <w:p w14:paraId="3E4004DF" w14:textId="77777777" w:rsidR="005D2AC0" w:rsidRDefault="005D2AC0" w:rsidP="005D2AC0">
            <w:r>
              <w:t xml:space="preserve">SSH </w:t>
            </w:r>
            <w:proofErr w:type="spellStart"/>
            <w:r>
              <w:t>su</w:t>
            </w:r>
            <w:proofErr w:type="spellEnd"/>
            <w:r>
              <w:t xml:space="preserve"> command execution mode:</w:t>
            </w:r>
          </w:p>
          <w:p w14:paraId="7D6918FD" w14:textId="7AFD9A76" w:rsidR="005D2AC0" w:rsidRDefault="005D2AC0" w:rsidP="005D2AC0">
            <w:r>
              <w:t xml:space="preserve">1 - </w:t>
            </w:r>
            <w:proofErr w:type="spellStart"/>
            <w:r>
              <w:t>su</w:t>
            </w:r>
            <w:proofErr w:type="spellEnd"/>
            <w:r>
              <w:t xml:space="preserve"> - user -c 'command'</w:t>
            </w:r>
          </w:p>
          <w:p w14:paraId="63A046B7" w14:textId="78103AEC" w:rsidR="005D2AC0" w:rsidRDefault="005D2AC0" w:rsidP="005D2AC0">
            <w:r>
              <w:lastRenderedPageBreak/>
              <w:t xml:space="preserve">2 - </w:t>
            </w:r>
            <w:proofErr w:type="spellStart"/>
            <w:r>
              <w:t>su</w:t>
            </w:r>
            <w:proofErr w:type="spellEnd"/>
            <w:r>
              <w:t xml:space="preserve"> -c 'command' - user</w:t>
            </w:r>
          </w:p>
        </w:tc>
      </w:tr>
      <w:tr w:rsidR="005138F3" w14:paraId="007DE92F" w14:textId="77777777" w:rsidTr="002C01D3">
        <w:tc>
          <w:tcPr>
            <w:tcW w:w="4865" w:type="dxa"/>
          </w:tcPr>
          <w:p w14:paraId="73236673" w14:textId="1E8ADAFA" w:rsidR="005138F3" w:rsidRDefault="005138F3" w:rsidP="005D2AC0">
            <w:proofErr w:type="spellStart"/>
            <w:r>
              <w:lastRenderedPageBreak/>
              <w:t>xtam.ssh.exec.verify.feedback</w:t>
            </w:r>
            <w:proofErr w:type="spellEnd"/>
          </w:p>
        </w:tc>
        <w:tc>
          <w:tcPr>
            <w:tcW w:w="2089" w:type="dxa"/>
          </w:tcPr>
          <w:p w14:paraId="301E2F02" w14:textId="2D864915" w:rsidR="005138F3" w:rsidRDefault="000C5F49" w:rsidP="005D2AC0">
            <w:r>
              <w:t>false</w:t>
            </w:r>
          </w:p>
        </w:tc>
        <w:tc>
          <w:tcPr>
            <w:tcW w:w="6001" w:type="dxa"/>
          </w:tcPr>
          <w:p w14:paraId="10FE227E" w14:textId="222225B3" w:rsidR="005138F3" w:rsidRDefault="00C83819" w:rsidP="005D2AC0">
            <w:r>
              <w:t>Default SSH execution strategy password reset verification only checks successful connectivity with new password. Set this option to true to verify password reset by checking the output from the echo command to confirm successful command execution.</w:t>
            </w:r>
          </w:p>
        </w:tc>
      </w:tr>
      <w:tr w:rsidR="005D2AC0" w14:paraId="0DF6AC02" w14:textId="77777777" w:rsidTr="002C01D3">
        <w:tc>
          <w:tcPr>
            <w:tcW w:w="4865" w:type="dxa"/>
          </w:tcPr>
          <w:p w14:paraId="00D31FFF" w14:textId="139584FC" w:rsidR="005D2AC0" w:rsidRDefault="005D2AC0" w:rsidP="005D2AC0">
            <w:proofErr w:type="spellStart"/>
            <w:r>
              <w:t>xtam.ssh.channel.connect.timeout</w:t>
            </w:r>
            <w:proofErr w:type="spellEnd"/>
          </w:p>
        </w:tc>
        <w:tc>
          <w:tcPr>
            <w:tcW w:w="2089" w:type="dxa"/>
          </w:tcPr>
          <w:p w14:paraId="3E7F1AAE" w14:textId="62E2626B" w:rsidR="005D2AC0" w:rsidRDefault="0087796D" w:rsidP="005D2AC0">
            <w:r>
              <w:t>20000</w:t>
            </w:r>
          </w:p>
        </w:tc>
        <w:tc>
          <w:tcPr>
            <w:tcW w:w="6001" w:type="dxa"/>
          </w:tcPr>
          <w:p w14:paraId="2D2F6306" w14:textId="4D6F6E69" w:rsidR="005D2AC0" w:rsidRDefault="005D2AC0" w:rsidP="005D2AC0">
            <w:r>
              <w:t xml:space="preserve">Timeout opening SSH job execution channel in milliseconds. Default is defined by the library and is about 20 seconds (20000 </w:t>
            </w:r>
            <w:proofErr w:type="spellStart"/>
            <w:r>
              <w:t>ms</w:t>
            </w:r>
            <w:proofErr w:type="spellEnd"/>
            <w:r>
              <w:t>)</w:t>
            </w:r>
          </w:p>
        </w:tc>
      </w:tr>
      <w:tr w:rsidR="005D2AC0" w14:paraId="04805D63" w14:textId="77777777" w:rsidTr="002C01D3">
        <w:tc>
          <w:tcPr>
            <w:tcW w:w="4865" w:type="dxa"/>
          </w:tcPr>
          <w:p w14:paraId="2E677818" w14:textId="175DBD57" w:rsidR="005D2AC0" w:rsidRDefault="005D2AC0" w:rsidP="005D2AC0">
            <w:r w:rsidRPr="007C2928">
              <w:t>xtam.session.command.expect.su</w:t>
            </w:r>
          </w:p>
        </w:tc>
        <w:tc>
          <w:tcPr>
            <w:tcW w:w="2089" w:type="dxa"/>
          </w:tcPr>
          <w:p w14:paraId="5277017E" w14:textId="671271F2" w:rsidR="005D2AC0" w:rsidRDefault="005D2AC0" w:rsidP="005D2AC0">
            <w:r>
              <w:t>password</w:t>
            </w:r>
          </w:p>
        </w:tc>
        <w:tc>
          <w:tcPr>
            <w:tcW w:w="6001" w:type="dxa"/>
          </w:tcPr>
          <w:p w14:paraId="3A811145" w14:textId="506300F7" w:rsidR="005D2AC0" w:rsidRDefault="005D2AC0" w:rsidP="005D2AC0">
            <w:r>
              <w:t xml:space="preserve">Expected output for </w:t>
            </w:r>
            <w:proofErr w:type="spellStart"/>
            <w:r>
              <w:t>su</w:t>
            </w:r>
            <w:proofErr w:type="spellEnd"/>
            <w:r>
              <w:t xml:space="preserve"> command to type password</w:t>
            </w:r>
          </w:p>
        </w:tc>
      </w:tr>
      <w:tr w:rsidR="005D2AC0" w14:paraId="534D999F" w14:textId="77777777" w:rsidTr="002C01D3">
        <w:tc>
          <w:tcPr>
            <w:tcW w:w="4865" w:type="dxa"/>
          </w:tcPr>
          <w:p w14:paraId="238BD4A8" w14:textId="262C5710" w:rsidR="005D2AC0" w:rsidRPr="007C2928" w:rsidRDefault="005D2AC0" w:rsidP="005D2AC0">
            <w:proofErr w:type="spellStart"/>
            <w:r w:rsidRPr="00F07E42">
              <w:t>xtam.reverse.tunnel</w:t>
            </w:r>
            <w:proofErr w:type="spellEnd"/>
            <w:r w:rsidRPr="00F07E42">
              <w:t>[0].</w:t>
            </w:r>
            <w:proofErr w:type="spellStart"/>
            <w:r w:rsidRPr="00F07E42">
              <w:t>remoteHost</w:t>
            </w:r>
            <w:proofErr w:type="spellEnd"/>
          </w:p>
        </w:tc>
        <w:tc>
          <w:tcPr>
            <w:tcW w:w="2089" w:type="dxa"/>
          </w:tcPr>
          <w:p w14:paraId="4669F31E" w14:textId="77777777" w:rsidR="005D2AC0" w:rsidRDefault="005D2AC0" w:rsidP="005D2AC0"/>
        </w:tc>
        <w:tc>
          <w:tcPr>
            <w:tcW w:w="6001" w:type="dxa"/>
          </w:tcPr>
          <w:p w14:paraId="69A0A7AD" w14:textId="257CDEE3" w:rsidR="005D2AC0" w:rsidRDefault="005D2AC0" w:rsidP="005D2AC0">
            <w:r w:rsidRPr="00684F7E">
              <w:t>Master node host for SSH connection</w:t>
            </w:r>
            <w:r>
              <w:t xml:space="preserve"> for reverse tunnel configuration</w:t>
            </w:r>
          </w:p>
        </w:tc>
      </w:tr>
      <w:tr w:rsidR="005D2AC0" w14:paraId="77B0DFE4" w14:textId="77777777" w:rsidTr="002C01D3">
        <w:tc>
          <w:tcPr>
            <w:tcW w:w="4865" w:type="dxa"/>
          </w:tcPr>
          <w:p w14:paraId="3946365B" w14:textId="7144F5E6" w:rsidR="005D2AC0" w:rsidRPr="00F07E42" w:rsidRDefault="005D2AC0" w:rsidP="005D2AC0">
            <w:proofErr w:type="spellStart"/>
            <w:r w:rsidRPr="00F07E42">
              <w:t>xtam.reverse.tunnel</w:t>
            </w:r>
            <w:proofErr w:type="spellEnd"/>
            <w:r w:rsidRPr="00F07E42">
              <w:t>[0].</w:t>
            </w:r>
            <w:proofErr w:type="spellStart"/>
            <w:r w:rsidRPr="00F07E42">
              <w:t>remotePort</w:t>
            </w:r>
            <w:proofErr w:type="spellEnd"/>
          </w:p>
        </w:tc>
        <w:tc>
          <w:tcPr>
            <w:tcW w:w="2089" w:type="dxa"/>
          </w:tcPr>
          <w:p w14:paraId="55A01102" w14:textId="77777777" w:rsidR="005D2AC0" w:rsidRDefault="005D2AC0" w:rsidP="005D2AC0"/>
        </w:tc>
        <w:tc>
          <w:tcPr>
            <w:tcW w:w="6001" w:type="dxa"/>
          </w:tcPr>
          <w:p w14:paraId="78B94C4B" w14:textId="652FB6EC" w:rsidR="005D2AC0" w:rsidRDefault="005D2AC0" w:rsidP="005D2AC0">
            <w:r w:rsidRPr="00684F7E">
              <w:t>Master node port for SSH connection</w:t>
            </w:r>
            <w:r>
              <w:t xml:space="preserve"> for reverse tunnel configuration</w:t>
            </w:r>
          </w:p>
        </w:tc>
      </w:tr>
      <w:tr w:rsidR="005D2AC0" w14:paraId="461067C7" w14:textId="77777777" w:rsidTr="002C01D3">
        <w:tc>
          <w:tcPr>
            <w:tcW w:w="4865" w:type="dxa"/>
          </w:tcPr>
          <w:p w14:paraId="61FBFFAC" w14:textId="5248942A" w:rsidR="005D2AC0" w:rsidRPr="00F07E42" w:rsidRDefault="005D2AC0" w:rsidP="005D2AC0">
            <w:proofErr w:type="spellStart"/>
            <w:r w:rsidRPr="00F07E42">
              <w:t>xtam.reverse.tunnel</w:t>
            </w:r>
            <w:proofErr w:type="spellEnd"/>
            <w:r w:rsidRPr="00F07E42">
              <w:t>[0].</w:t>
            </w:r>
            <w:proofErr w:type="spellStart"/>
            <w:r w:rsidRPr="00F07E42">
              <w:t>remoteUser</w:t>
            </w:r>
            <w:proofErr w:type="spellEnd"/>
          </w:p>
        </w:tc>
        <w:tc>
          <w:tcPr>
            <w:tcW w:w="2089" w:type="dxa"/>
          </w:tcPr>
          <w:p w14:paraId="1B8C6724" w14:textId="77777777" w:rsidR="005D2AC0" w:rsidRDefault="005D2AC0" w:rsidP="005D2AC0"/>
        </w:tc>
        <w:tc>
          <w:tcPr>
            <w:tcW w:w="6001" w:type="dxa"/>
          </w:tcPr>
          <w:p w14:paraId="745D9B01" w14:textId="72895FC3" w:rsidR="005D2AC0" w:rsidRDefault="005D2AC0" w:rsidP="005D2AC0">
            <w:r w:rsidRPr="00684F7E">
              <w:t>Master node user for SSH connection</w:t>
            </w:r>
            <w:r>
              <w:t xml:space="preserve"> for reverse tunnel configuration</w:t>
            </w:r>
          </w:p>
        </w:tc>
      </w:tr>
      <w:tr w:rsidR="005D2AC0" w14:paraId="3B275380" w14:textId="77777777" w:rsidTr="002C01D3">
        <w:tc>
          <w:tcPr>
            <w:tcW w:w="4865" w:type="dxa"/>
          </w:tcPr>
          <w:p w14:paraId="4423B658" w14:textId="5810A8D6" w:rsidR="005D2AC0" w:rsidRPr="00F07E42" w:rsidRDefault="005D2AC0" w:rsidP="005D2AC0">
            <w:proofErr w:type="spellStart"/>
            <w:r w:rsidRPr="00F07E42">
              <w:t>xtam.reverse.tunnel</w:t>
            </w:r>
            <w:proofErr w:type="spellEnd"/>
            <w:r w:rsidRPr="00F07E42">
              <w:t>[0].</w:t>
            </w:r>
            <w:proofErr w:type="spellStart"/>
            <w:r w:rsidRPr="00F07E42">
              <w:t>remotePassword</w:t>
            </w:r>
            <w:proofErr w:type="spellEnd"/>
          </w:p>
        </w:tc>
        <w:tc>
          <w:tcPr>
            <w:tcW w:w="2089" w:type="dxa"/>
          </w:tcPr>
          <w:p w14:paraId="2917148E" w14:textId="77777777" w:rsidR="005D2AC0" w:rsidRDefault="005D2AC0" w:rsidP="005D2AC0"/>
        </w:tc>
        <w:tc>
          <w:tcPr>
            <w:tcW w:w="6001" w:type="dxa"/>
          </w:tcPr>
          <w:p w14:paraId="757C431B" w14:textId="1B2BA87D" w:rsidR="005D2AC0" w:rsidRDefault="005D2AC0" w:rsidP="005D2AC0">
            <w:r w:rsidRPr="00684F7E">
              <w:t>Master node user password or Private Key password for SSH connection</w:t>
            </w:r>
            <w:r>
              <w:t xml:space="preserve"> for reverse tunnel configuration</w:t>
            </w:r>
          </w:p>
        </w:tc>
      </w:tr>
      <w:tr w:rsidR="005D2AC0" w14:paraId="552921A4" w14:textId="77777777" w:rsidTr="002C01D3">
        <w:tc>
          <w:tcPr>
            <w:tcW w:w="4865" w:type="dxa"/>
          </w:tcPr>
          <w:p w14:paraId="33CE154F" w14:textId="2585EFF5" w:rsidR="005D2AC0" w:rsidRPr="00F07E42" w:rsidRDefault="005D2AC0" w:rsidP="005D2AC0">
            <w:proofErr w:type="spellStart"/>
            <w:r w:rsidRPr="00F07E42">
              <w:t>xtam.reverse.tunnel</w:t>
            </w:r>
            <w:proofErr w:type="spellEnd"/>
            <w:r w:rsidRPr="00F07E42">
              <w:t>[0].</w:t>
            </w:r>
            <w:proofErr w:type="spellStart"/>
            <w:r w:rsidRPr="00F07E42">
              <w:t>remoteKey</w:t>
            </w:r>
            <w:proofErr w:type="spellEnd"/>
          </w:p>
        </w:tc>
        <w:tc>
          <w:tcPr>
            <w:tcW w:w="2089" w:type="dxa"/>
          </w:tcPr>
          <w:p w14:paraId="041446FA" w14:textId="77777777" w:rsidR="005D2AC0" w:rsidRDefault="005D2AC0" w:rsidP="005D2AC0"/>
        </w:tc>
        <w:tc>
          <w:tcPr>
            <w:tcW w:w="6001" w:type="dxa"/>
          </w:tcPr>
          <w:p w14:paraId="18F39F0B" w14:textId="33E574A7" w:rsidR="005D2AC0" w:rsidRDefault="005D2AC0" w:rsidP="005D2AC0">
            <w:r>
              <w:t>Optional p</w:t>
            </w:r>
            <w:r w:rsidRPr="00684F7E">
              <w:t xml:space="preserve">ath to master node Private Key for SSH connection as an alternative for </w:t>
            </w:r>
            <w:proofErr w:type="spellStart"/>
            <w:r w:rsidRPr="00684F7E">
              <w:t>remoteUser</w:t>
            </w:r>
            <w:proofErr w:type="spellEnd"/>
            <w:r>
              <w:t xml:space="preserve"> for reverse tunnel configuration</w:t>
            </w:r>
          </w:p>
        </w:tc>
      </w:tr>
      <w:tr w:rsidR="005D2AC0" w14:paraId="4ECE714B" w14:textId="77777777" w:rsidTr="002C01D3">
        <w:tc>
          <w:tcPr>
            <w:tcW w:w="4865" w:type="dxa"/>
          </w:tcPr>
          <w:p w14:paraId="5ED2762D" w14:textId="715416C7" w:rsidR="005D2AC0" w:rsidRPr="00F07E42" w:rsidRDefault="005D2AC0" w:rsidP="005D2AC0">
            <w:proofErr w:type="spellStart"/>
            <w:r w:rsidRPr="00F07E42">
              <w:t>xtam.reverse.tunnel</w:t>
            </w:r>
            <w:proofErr w:type="spellEnd"/>
            <w:r w:rsidRPr="00F07E42">
              <w:t>[0].</w:t>
            </w:r>
            <w:proofErr w:type="spellStart"/>
            <w:r w:rsidRPr="00F07E42">
              <w:t>forwardHost</w:t>
            </w:r>
            <w:proofErr w:type="spellEnd"/>
          </w:p>
        </w:tc>
        <w:tc>
          <w:tcPr>
            <w:tcW w:w="2089" w:type="dxa"/>
          </w:tcPr>
          <w:p w14:paraId="4B0C7450" w14:textId="77777777" w:rsidR="005D2AC0" w:rsidRDefault="005D2AC0" w:rsidP="005D2AC0"/>
        </w:tc>
        <w:tc>
          <w:tcPr>
            <w:tcW w:w="6001" w:type="dxa"/>
          </w:tcPr>
          <w:p w14:paraId="37D70458" w14:textId="0A701ACB" w:rsidR="005D2AC0" w:rsidRDefault="005D2AC0" w:rsidP="005D2AC0">
            <w:r w:rsidRPr="00684F7E">
              <w:t>Session manager host in the isolated network in the local isolated network space</w:t>
            </w:r>
            <w:r>
              <w:t xml:space="preserve"> for reverse tunnel configuration</w:t>
            </w:r>
          </w:p>
        </w:tc>
      </w:tr>
      <w:tr w:rsidR="005D2AC0" w14:paraId="4A2951B7" w14:textId="77777777" w:rsidTr="002C01D3">
        <w:tc>
          <w:tcPr>
            <w:tcW w:w="4865" w:type="dxa"/>
          </w:tcPr>
          <w:p w14:paraId="20F9923B" w14:textId="43C65DA8" w:rsidR="005D2AC0" w:rsidRPr="00F07E42" w:rsidRDefault="005D2AC0" w:rsidP="005D2AC0">
            <w:proofErr w:type="spellStart"/>
            <w:r w:rsidRPr="00F07E42">
              <w:t>xtam.reverse.tunnel</w:t>
            </w:r>
            <w:proofErr w:type="spellEnd"/>
            <w:r w:rsidRPr="00F07E42">
              <w:t>[0].</w:t>
            </w:r>
            <w:proofErr w:type="spellStart"/>
            <w:r w:rsidRPr="00F07E42">
              <w:t>forwardPortLocal</w:t>
            </w:r>
            <w:proofErr w:type="spellEnd"/>
          </w:p>
        </w:tc>
        <w:tc>
          <w:tcPr>
            <w:tcW w:w="2089" w:type="dxa"/>
          </w:tcPr>
          <w:p w14:paraId="216BA35F" w14:textId="77777777" w:rsidR="005D2AC0" w:rsidRDefault="005D2AC0" w:rsidP="005D2AC0"/>
        </w:tc>
        <w:tc>
          <w:tcPr>
            <w:tcW w:w="6001" w:type="dxa"/>
          </w:tcPr>
          <w:p w14:paraId="3967475B" w14:textId="09C08ED4" w:rsidR="005D2AC0" w:rsidRDefault="005D2AC0" w:rsidP="005D2AC0">
            <w:r w:rsidRPr="00684F7E">
              <w:t>Session manager port in the isolated network</w:t>
            </w:r>
            <w:r>
              <w:t xml:space="preserve"> for reverse tunnel configuration</w:t>
            </w:r>
          </w:p>
        </w:tc>
      </w:tr>
      <w:tr w:rsidR="005D2AC0" w14:paraId="20A7A5FB" w14:textId="77777777" w:rsidTr="002C01D3">
        <w:tc>
          <w:tcPr>
            <w:tcW w:w="4865" w:type="dxa"/>
          </w:tcPr>
          <w:p w14:paraId="5E888A33" w14:textId="44A8B101" w:rsidR="005D2AC0" w:rsidRPr="00F07E42" w:rsidRDefault="005D2AC0" w:rsidP="005D2AC0">
            <w:proofErr w:type="spellStart"/>
            <w:r w:rsidRPr="00F07E42">
              <w:t>xtam.reverse.tunnel</w:t>
            </w:r>
            <w:proofErr w:type="spellEnd"/>
            <w:r w:rsidRPr="00F07E42">
              <w:t>[0].</w:t>
            </w:r>
            <w:proofErr w:type="spellStart"/>
            <w:r w:rsidRPr="00F07E42">
              <w:t>forwardPortRemote</w:t>
            </w:r>
            <w:proofErr w:type="spellEnd"/>
          </w:p>
        </w:tc>
        <w:tc>
          <w:tcPr>
            <w:tcW w:w="2089" w:type="dxa"/>
          </w:tcPr>
          <w:p w14:paraId="372AA397" w14:textId="77777777" w:rsidR="005D2AC0" w:rsidRDefault="005D2AC0" w:rsidP="005D2AC0"/>
        </w:tc>
        <w:tc>
          <w:tcPr>
            <w:tcW w:w="6001" w:type="dxa"/>
          </w:tcPr>
          <w:p w14:paraId="79D2A242" w14:textId="07E3B956" w:rsidR="005D2AC0" w:rsidRDefault="005D2AC0" w:rsidP="005D2AC0">
            <w:r w:rsidRPr="00684F7E">
              <w:t>Session manager port on the master node to use in the proximity group</w:t>
            </w:r>
            <w:r>
              <w:t xml:space="preserve"> for reverse tunnel configuration</w:t>
            </w:r>
          </w:p>
        </w:tc>
      </w:tr>
      <w:tr w:rsidR="005D2AC0" w14:paraId="4AEC3678" w14:textId="77777777" w:rsidTr="002C01D3">
        <w:tc>
          <w:tcPr>
            <w:tcW w:w="4865" w:type="dxa"/>
          </w:tcPr>
          <w:p w14:paraId="1264A828" w14:textId="6376578B" w:rsidR="005D2AC0" w:rsidRPr="00F07E42" w:rsidRDefault="005D2AC0" w:rsidP="005D2AC0">
            <w:proofErr w:type="spellStart"/>
            <w:r w:rsidRPr="00F07E42">
              <w:t>xtam.reverse.tunnel</w:t>
            </w:r>
            <w:proofErr w:type="spellEnd"/>
            <w:r w:rsidRPr="00F07E42">
              <w:t>[0].</w:t>
            </w:r>
            <w:proofErr w:type="spellStart"/>
            <w:r w:rsidRPr="00F07E42">
              <w:t>forward</w:t>
            </w:r>
            <w:r>
              <w:t>BindingAddress</w:t>
            </w:r>
            <w:proofErr w:type="spellEnd"/>
          </w:p>
        </w:tc>
        <w:tc>
          <w:tcPr>
            <w:tcW w:w="2089" w:type="dxa"/>
          </w:tcPr>
          <w:p w14:paraId="3A93C911" w14:textId="77777777" w:rsidR="005D2AC0" w:rsidRDefault="005D2AC0" w:rsidP="005D2AC0"/>
        </w:tc>
        <w:tc>
          <w:tcPr>
            <w:tcW w:w="6001" w:type="dxa"/>
          </w:tcPr>
          <w:p w14:paraId="52957667" w14:textId="44F3B7A2" w:rsidR="005D2AC0" w:rsidRPr="00032FF0" w:rsidRDefault="005D2AC0" w:rsidP="005D2AC0">
            <w:r w:rsidRPr="009B1969">
              <w:t>Binding address on the master node to expose the port to other interfaces</w:t>
            </w:r>
          </w:p>
        </w:tc>
      </w:tr>
      <w:tr w:rsidR="00F065C2" w14:paraId="21780550" w14:textId="77777777" w:rsidTr="002C01D3">
        <w:tc>
          <w:tcPr>
            <w:tcW w:w="4865" w:type="dxa"/>
          </w:tcPr>
          <w:p w14:paraId="3C3FD192" w14:textId="461C3A4E" w:rsidR="00F065C2" w:rsidRPr="00F07E42" w:rsidRDefault="00F065C2" w:rsidP="00F065C2">
            <w:proofErr w:type="spellStart"/>
            <w:r w:rsidRPr="00F07E42">
              <w:t>xtam.</w:t>
            </w:r>
            <w:r>
              <w:t>reverse</w:t>
            </w:r>
            <w:r w:rsidRPr="00F07E42">
              <w:t>.tunnel</w:t>
            </w:r>
            <w:proofErr w:type="spellEnd"/>
            <w:r w:rsidRPr="00F07E42">
              <w:t>[0].</w:t>
            </w:r>
            <w:proofErr w:type="spellStart"/>
            <w:r>
              <w:t>pty</w:t>
            </w:r>
            <w:proofErr w:type="spellEnd"/>
          </w:p>
        </w:tc>
        <w:tc>
          <w:tcPr>
            <w:tcW w:w="2089" w:type="dxa"/>
          </w:tcPr>
          <w:p w14:paraId="7757AADF" w14:textId="1B1DDC0F" w:rsidR="00F065C2" w:rsidRDefault="00F065C2" w:rsidP="00F065C2">
            <w:r>
              <w:t>false</w:t>
            </w:r>
          </w:p>
        </w:tc>
        <w:tc>
          <w:tcPr>
            <w:tcW w:w="6001" w:type="dxa"/>
          </w:tcPr>
          <w:p w14:paraId="79432F3C" w14:textId="638FF2B4" w:rsidR="00F065C2" w:rsidRDefault="00F065C2" w:rsidP="00F065C2">
            <w:r>
              <w:t>Flag to disable tunnel buffer when set to true to improve performance when run over certain transport</w:t>
            </w:r>
          </w:p>
        </w:tc>
      </w:tr>
      <w:tr w:rsidR="00F065C2" w14:paraId="2F67B938" w14:textId="77777777" w:rsidTr="002C01D3">
        <w:tc>
          <w:tcPr>
            <w:tcW w:w="4865" w:type="dxa"/>
          </w:tcPr>
          <w:p w14:paraId="16FEC53D" w14:textId="4F8C9076" w:rsidR="00F065C2" w:rsidRPr="00F07E42" w:rsidRDefault="00F065C2" w:rsidP="00F065C2">
            <w:proofErr w:type="spellStart"/>
            <w:r w:rsidRPr="00F07E42">
              <w:lastRenderedPageBreak/>
              <w:t>xtam.reverse.tunnel</w:t>
            </w:r>
            <w:proofErr w:type="spellEnd"/>
            <w:r w:rsidRPr="00F07E42">
              <w:t>[0].</w:t>
            </w:r>
            <w:r>
              <w:t>enabled</w:t>
            </w:r>
          </w:p>
        </w:tc>
        <w:tc>
          <w:tcPr>
            <w:tcW w:w="2089" w:type="dxa"/>
          </w:tcPr>
          <w:p w14:paraId="46E16E8E" w14:textId="75672DB1" w:rsidR="00F065C2" w:rsidRDefault="00F065C2" w:rsidP="00F065C2">
            <w:r>
              <w:t>true</w:t>
            </w:r>
          </w:p>
        </w:tc>
        <w:tc>
          <w:tcPr>
            <w:tcW w:w="6001" w:type="dxa"/>
          </w:tcPr>
          <w:p w14:paraId="515B1CAB" w14:textId="408AA194" w:rsidR="00F065C2" w:rsidRPr="00684F7E" w:rsidRDefault="00F065C2" w:rsidP="00F065C2">
            <w:r>
              <w:t>Flag to enable or disable reverse tunnel configuration</w:t>
            </w:r>
          </w:p>
        </w:tc>
      </w:tr>
      <w:tr w:rsidR="00F065C2" w14:paraId="692C1DF9" w14:textId="77777777" w:rsidTr="002C01D3">
        <w:tc>
          <w:tcPr>
            <w:tcW w:w="4865" w:type="dxa"/>
          </w:tcPr>
          <w:p w14:paraId="3D9E63D3" w14:textId="5CBC89F9"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remoteHost</w:t>
            </w:r>
            <w:proofErr w:type="spellEnd"/>
          </w:p>
        </w:tc>
        <w:tc>
          <w:tcPr>
            <w:tcW w:w="2089" w:type="dxa"/>
          </w:tcPr>
          <w:p w14:paraId="00686D53" w14:textId="77777777" w:rsidR="00F065C2" w:rsidRDefault="00F065C2" w:rsidP="00F065C2"/>
        </w:tc>
        <w:tc>
          <w:tcPr>
            <w:tcW w:w="6001" w:type="dxa"/>
          </w:tcPr>
          <w:p w14:paraId="4136AA32" w14:textId="2D9E3A46" w:rsidR="00F065C2" w:rsidRPr="009B1969" w:rsidRDefault="00F065C2" w:rsidP="00F065C2">
            <w:r w:rsidRPr="00684F7E">
              <w:t>Master node host for SSH connection</w:t>
            </w:r>
            <w:r>
              <w:t xml:space="preserve"> for reverse tunnel configuration</w:t>
            </w:r>
          </w:p>
        </w:tc>
      </w:tr>
      <w:tr w:rsidR="00F065C2" w14:paraId="6CF4AE00" w14:textId="77777777" w:rsidTr="002C01D3">
        <w:tc>
          <w:tcPr>
            <w:tcW w:w="4865" w:type="dxa"/>
          </w:tcPr>
          <w:p w14:paraId="5C86D191" w14:textId="17267319"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remotePort</w:t>
            </w:r>
            <w:proofErr w:type="spellEnd"/>
          </w:p>
        </w:tc>
        <w:tc>
          <w:tcPr>
            <w:tcW w:w="2089" w:type="dxa"/>
          </w:tcPr>
          <w:p w14:paraId="3B228809" w14:textId="77777777" w:rsidR="00F065C2" w:rsidRDefault="00F065C2" w:rsidP="00F065C2"/>
        </w:tc>
        <w:tc>
          <w:tcPr>
            <w:tcW w:w="6001" w:type="dxa"/>
          </w:tcPr>
          <w:p w14:paraId="36C98B60" w14:textId="4DFCF69B" w:rsidR="00F065C2" w:rsidRPr="009B1969" w:rsidRDefault="00F065C2" w:rsidP="00F065C2">
            <w:r w:rsidRPr="00684F7E">
              <w:t>Master node port for SSH connection</w:t>
            </w:r>
            <w:r>
              <w:t xml:space="preserve"> for reverse tunnel configuration</w:t>
            </w:r>
          </w:p>
        </w:tc>
      </w:tr>
      <w:tr w:rsidR="00F065C2" w14:paraId="3754BC78" w14:textId="77777777" w:rsidTr="002C01D3">
        <w:tc>
          <w:tcPr>
            <w:tcW w:w="4865" w:type="dxa"/>
          </w:tcPr>
          <w:p w14:paraId="01C424D3" w14:textId="752936E4"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remoteUser</w:t>
            </w:r>
            <w:proofErr w:type="spellEnd"/>
          </w:p>
        </w:tc>
        <w:tc>
          <w:tcPr>
            <w:tcW w:w="2089" w:type="dxa"/>
          </w:tcPr>
          <w:p w14:paraId="5CC558A4" w14:textId="77777777" w:rsidR="00F065C2" w:rsidRDefault="00F065C2" w:rsidP="00F065C2"/>
        </w:tc>
        <w:tc>
          <w:tcPr>
            <w:tcW w:w="6001" w:type="dxa"/>
          </w:tcPr>
          <w:p w14:paraId="19E668F2" w14:textId="58FF31DF" w:rsidR="00F065C2" w:rsidRPr="009B1969" w:rsidRDefault="00F065C2" w:rsidP="00F065C2">
            <w:r w:rsidRPr="00684F7E">
              <w:t>Master node user for SSH connection</w:t>
            </w:r>
            <w:r>
              <w:t xml:space="preserve"> for reverse tunnel configuration</w:t>
            </w:r>
          </w:p>
        </w:tc>
      </w:tr>
      <w:tr w:rsidR="00F065C2" w14:paraId="6184FBF2" w14:textId="77777777" w:rsidTr="002C01D3">
        <w:tc>
          <w:tcPr>
            <w:tcW w:w="4865" w:type="dxa"/>
          </w:tcPr>
          <w:p w14:paraId="48CF160B" w14:textId="2AC3642D"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remotePassword</w:t>
            </w:r>
            <w:proofErr w:type="spellEnd"/>
          </w:p>
        </w:tc>
        <w:tc>
          <w:tcPr>
            <w:tcW w:w="2089" w:type="dxa"/>
          </w:tcPr>
          <w:p w14:paraId="4B8D84A7" w14:textId="77777777" w:rsidR="00F065C2" w:rsidRDefault="00F065C2" w:rsidP="00F065C2"/>
        </w:tc>
        <w:tc>
          <w:tcPr>
            <w:tcW w:w="6001" w:type="dxa"/>
          </w:tcPr>
          <w:p w14:paraId="0F26E0A6" w14:textId="334D7F73" w:rsidR="00F065C2" w:rsidRPr="009B1969" w:rsidRDefault="00F065C2" w:rsidP="00F065C2">
            <w:r w:rsidRPr="00684F7E">
              <w:t>Master node user password or Private Key password for SSH connection</w:t>
            </w:r>
            <w:r>
              <w:t xml:space="preserve"> for reverse tunnel configuration</w:t>
            </w:r>
          </w:p>
        </w:tc>
      </w:tr>
      <w:tr w:rsidR="00F065C2" w14:paraId="2B708034" w14:textId="77777777" w:rsidTr="002C01D3">
        <w:tc>
          <w:tcPr>
            <w:tcW w:w="4865" w:type="dxa"/>
          </w:tcPr>
          <w:p w14:paraId="45C2633B" w14:textId="136F143F"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remoteKey</w:t>
            </w:r>
            <w:proofErr w:type="spellEnd"/>
          </w:p>
        </w:tc>
        <w:tc>
          <w:tcPr>
            <w:tcW w:w="2089" w:type="dxa"/>
          </w:tcPr>
          <w:p w14:paraId="4D65B2FD" w14:textId="77777777" w:rsidR="00F065C2" w:rsidRDefault="00F065C2" w:rsidP="00F065C2"/>
        </w:tc>
        <w:tc>
          <w:tcPr>
            <w:tcW w:w="6001" w:type="dxa"/>
          </w:tcPr>
          <w:p w14:paraId="5190649B" w14:textId="777CAF45" w:rsidR="00F065C2" w:rsidRPr="009B1969" w:rsidRDefault="00F065C2" w:rsidP="00F065C2">
            <w:r>
              <w:t>Optional p</w:t>
            </w:r>
            <w:r w:rsidRPr="00684F7E">
              <w:t xml:space="preserve">ath to master node Private Key for SSH connection as an alternative for </w:t>
            </w:r>
            <w:proofErr w:type="spellStart"/>
            <w:r w:rsidRPr="00684F7E">
              <w:t>remoteUser</w:t>
            </w:r>
            <w:proofErr w:type="spellEnd"/>
            <w:r>
              <w:t xml:space="preserve"> for reverse tunnel configuration</w:t>
            </w:r>
          </w:p>
        </w:tc>
      </w:tr>
      <w:tr w:rsidR="00F065C2" w14:paraId="486EAD2B" w14:textId="77777777" w:rsidTr="002C01D3">
        <w:tc>
          <w:tcPr>
            <w:tcW w:w="4865" w:type="dxa"/>
          </w:tcPr>
          <w:p w14:paraId="15F301F7" w14:textId="1C19358A"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forwardHost</w:t>
            </w:r>
            <w:proofErr w:type="spellEnd"/>
          </w:p>
        </w:tc>
        <w:tc>
          <w:tcPr>
            <w:tcW w:w="2089" w:type="dxa"/>
          </w:tcPr>
          <w:p w14:paraId="269F279D" w14:textId="77777777" w:rsidR="00F065C2" w:rsidRDefault="00F065C2" w:rsidP="00F065C2"/>
        </w:tc>
        <w:tc>
          <w:tcPr>
            <w:tcW w:w="6001" w:type="dxa"/>
          </w:tcPr>
          <w:p w14:paraId="42BF856E" w14:textId="1422EBE9" w:rsidR="00F065C2" w:rsidRPr="009B1969" w:rsidRDefault="00F065C2" w:rsidP="00F065C2">
            <w:r w:rsidRPr="006C496B">
              <w:t>Host in the master node network to forward tunnel to</w:t>
            </w:r>
          </w:p>
        </w:tc>
      </w:tr>
      <w:tr w:rsidR="00F065C2" w14:paraId="734E797F" w14:textId="77777777" w:rsidTr="002C01D3">
        <w:tc>
          <w:tcPr>
            <w:tcW w:w="4865" w:type="dxa"/>
          </w:tcPr>
          <w:p w14:paraId="58F62D27" w14:textId="200F966C"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forwardPortLocal</w:t>
            </w:r>
            <w:proofErr w:type="spellEnd"/>
          </w:p>
        </w:tc>
        <w:tc>
          <w:tcPr>
            <w:tcW w:w="2089" w:type="dxa"/>
          </w:tcPr>
          <w:p w14:paraId="772F0589" w14:textId="77777777" w:rsidR="00F065C2" w:rsidRDefault="00F065C2" w:rsidP="00F065C2"/>
        </w:tc>
        <w:tc>
          <w:tcPr>
            <w:tcW w:w="6001" w:type="dxa"/>
          </w:tcPr>
          <w:p w14:paraId="61F446D6" w14:textId="2D9AE46A" w:rsidR="00F065C2" w:rsidRPr="009B1969" w:rsidRDefault="00F065C2" w:rsidP="00F065C2">
            <w:r w:rsidRPr="006C496B">
              <w:t>Forwarded port on the remote node to map as a master node port</w:t>
            </w:r>
          </w:p>
        </w:tc>
      </w:tr>
      <w:tr w:rsidR="00F065C2" w14:paraId="461CC7AF" w14:textId="77777777" w:rsidTr="002C01D3">
        <w:tc>
          <w:tcPr>
            <w:tcW w:w="4865" w:type="dxa"/>
          </w:tcPr>
          <w:p w14:paraId="249803B6" w14:textId="78350D96"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forwardPortRemote</w:t>
            </w:r>
            <w:proofErr w:type="spellEnd"/>
          </w:p>
        </w:tc>
        <w:tc>
          <w:tcPr>
            <w:tcW w:w="2089" w:type="dxa"/>
          </w:tcPr>
          <w:p w14:paraId="76D31948" w14:textId="77777777" w:rsidR="00F065C2" w:rsidRDefault="00F065C2" w:rsidP="00F065C2"/>
        </w:tc>
        <w:tc>
          <w:tcPr>
            <w:tcW w:w="6001" w:type="dxa"/>
          </w:tcPr>
          <w:p w14:paraId="1B7DD9E4" w14:textId="1DF92B2F" w:rsidR="00F065C2" w:rsidRPr="009B1969" w:rsidRDefault="00F065C2" w:rsidP="00F065C2">
            <w:r w:rsidRPr="006C496B">
              <w:t>Master node port to forward traffic to</w:t>
            </w:r>
          </w:p>
        </w:tc>
      </w:tr>
      <w:tr w:rsidR="00F065C2" w14:paraId="558BE7BE" w14:textId="77777777" w:rsidTr="002C01D3">
        <w:tc>
          <w:tcPr>
            <w:tcW w:w="4865" w:type="dxa"/>
          </w:tcPr>
          <w:p w14:paraId="592565D4" w14:textId="63D7D071" w:rsidR="00F065C2" w:rsidRPr="00F07E42" w:rsidRDefault="00F065C2" w:rsidP="00F065C2">
            <w:proofErr w:type="spellStart"/>
            <w:r w:rsidRPr="00F07E42">
              <w:t>xtam.</w:t>
            </w:r>
            <w:r>
              <w:t>forward</w:t>
            </w:r>
            <w:r w:rsidRPr="00F07E42">
              <w:t>.tunnel</w:t>
            </w:r>
            <w:proofErr w:type="spellEnd"/>
            <w:r w:rsidRPr="00F07E42">
              <w:t>[0].</w:t>
            </w:r>
            <w:proofErr w:type="spellStart"/>
            <w:r w:rsidRPr="00F07E42">
              <w:t>forward</w:t>
            </w:r>
            <w:r>
              <w:t>BindingAddress</w:t>
            </w:r>
            <w:proofErr w:type="spellEnd"/>
          </w:p>
        </w:tc>
        <w:tc>
          <w:tcPr>
            <w:tcW w:w="2089" w:type="dxa"/>
          </w:tcPr>
          <w:p w14:paraId="0AC06D61" w14:textId="77777777" w:rsidR="00F065C2" w:rsidRDefault="00F065C2" w:rsidP="00F065C2"/>
        </w:tc>
        <w:tc>
          <w:tcPr>
            <w:tcW w:w="6001" w:type="dxa"/>
          </w:tcPr>
          <w:p w14:paraId="1330E347" w14:textId="2ED13893" w:rsidR="00F065C2" w:rsidRPr="009B1969" w:rsidRDefault="00F065C2" w:rsidP="00F065C2">
            <w:r w:rsidRPr="006C496B">
              <w:t>Binding address on the remote node to expose the port to other interfaces</w:t>
            </w:r>
          </w:p>
        </w:tc>
      </w:tr>
      <w:tr w:rsidR="00F065C2" w14:paraId="1D4009E3" w14:textId="77777777" w:rsidTr="002C01D3">
        <w:tc>
          <w:tcPr>
            <w:tcW w:w="4865" w:type="dxa"/>
          </w:tcPr>
          <w:p w14:paraId="592581F9" w14:textId="6DE23C66" w:rsidR="00F065C2" w:rsidRPr="00F07E42" w:rsidRDefault="00F065C2" w:rsidP="00F065C2">
            <w:proofErr w:type="spellStart"/>
            <w:r w:rsidRPr="00F07E42">
              <w:t>xtam.</w:t>
            </w:r>
            <w:r>
              <w:t>forward</w:t>
            </w:r>
            <w:r w:rsidRPr="00F07E42">
              <w:t>.tunnel</w:t>
            </w:r>
            <w:proofErr w:type="spellEnd"/>
            <w:r w:rsidRPr="00F07E42">
              <w:t>[0].</w:t>
            </w:r>
            <w:proofErr w:type="spellStart"/>
            <w:r>
              <w:t>pty</w:t>
            </w:r>
            <w:proofErr w:type="spellEnd"/>
          </w:p>
        </w:tc>
        <w:tc>
          <w:tcPr>
            <w:tcW w:w="2089" w:type="dxa"/>
          </w:tcPr>
          <w:p w14:paraId="0EF81A42" w14:textId="3FDFE770" w:rsidR="00F065C2" w:rsidRDefault="00F065C2" w:rsidP="00F065C2">
            <w:r>
              <w:t>false</w:t>
            </w:r>
          </w:p>
        </w:tc>
        <w:tc>
          <w:tcPr>
            <w:tcW w:w="6001" w:type="dxa"/>
          </w:tcPr>
          <w:p w14:paraId="5F13FF8F" w14:textId="68253072" w:rsidR="00F065C2" w:rsidRPr="00684F7E" w:rsidRDefault="00F065C2" w:rsidP="00F065C2">
            <w:r>
              <w:t>Flag to disable tunnel buffer when set to true to improve performance when run over certain transport</w:t>
            </w:r>
          </w:p>
        </w:tc>
      </w:tr>
      <w:tr w:rsidR="00F065C2" w14:paraId="2C90A522" w14:textId="77777777" w:rsidTr="002C01D3">
        <w:tc>
          <w:tcPr>
            <w:tcW w:w="4865" w:type="dxa"/>
          </w:tcPr>
          <w:p w14:paraId="1D43311B" w14:textId="146D5E83" w:rsidR="00F065C2" w:rsidRPr="00F07E42" w:rsidRDefault="00F065C2" w:rsidP="00F065C2">
            <w:proofErr w:type="spellStart"/>
            <w:r w:rsidRPr="00F07E42">
              <w:t>xtam.</w:t>
            </w:r>
            <w:r>
              <w:t>forward</w:t>
            </w:r>
            <w:r w:rsidRPr="00F07E42">
              <w:t>.tunnel</w:t>
            </w:r>
            <w:proofErr w:type="spellEnd"/>
            <w:r w:rsidRPr="00F07E42">
              <w:t>[0].</w:t>
            </w:r>
            <w:r>
              <w:t>enabled</w:t>
            </w:r>
          </w:p>
        </w:tc>
        <w:tc>
          <w:tcPr>
            <w:tcW w:w="2089" w:type="dxa"/>
          </w:tcPr>
          <w:p w14:paraId="35BF932E" w14:textId="42CF875B" w:rsidR="00F065C2" w:rsidRDefault="00F065C2" w:rsidP="00F065C2">
            <w:r>
              <w:t>true</w:t>
            </w:r>
          </w:p>
        </w:tc>
        <w:tc>
          <w:tcPr>
            <w:tcW w:w="6001" w:type="dxa"/>
          </w:tcPr>
          <w:p w14:paraId="117E124C" w14:textId="2E8877A4" w:rsidR="00F065C2" w:rsidRDefault="00F065C2" w:rsidP="00F065C2">
            <w:r>
              <w:t>Flag to enable or disable forward tunnel configuration</w:t>
            </w:r>
          </w:p>
        </w:tc>
      </w:tr>
      <w:tr w:rsidR="00F065C2" w14:paraId="0E0FCF76" w14:textId="77777777" w:rsidTr="002C01D3">
        <w:tc>
          <w:tcPr>
            <w:tcW w:w="4865" w:type="dxa"/>
          </w:tcPr>
          <w:p w14:paraId="53BF1CBB" w14:textId="0AA763E9" w:rsidR="00F065C2" w:rsidRPr="00F07E42" w:rsidRDefault="00F065C2" w:rsidP="00F065C2">
            <w:proofErr w:type="spellStart"/>
            <w:r w:rsidRPr="00032FF0">
              <w:t>xtam.ssh.proxy.banner</w:t>
            </w:r>
            <w:proofErr w:type="spellEnd"/>
          </w:p>
        </w:tc>
        <w:tc>
          <w:tcPr>
            <w:tcW w:w="2089" w:type="dxa"/>
          </w:tcPr>
          <w:p w14:paraId="65BE0793" w14:textId="77777777" w:rsidR="00F065C2" w:rsidRDefault="00F065C2" w:rsidP="00F065C2"/>
        </w:tc>
        <w:tc>
          <w:tcPr>
            <w:tcW w:w="6001" w:type="dxa"/>
          </w:tcPr>
          <w:p w14:paraId="463583D8" w14:textId="1B9275DF" w:rsidR="00F065C2" w:rsidRPr="009B1969" w:rsidRDefault="00F065C2" w:rsidP="00F065C2">
            <w:r>
              <w:t>SSH Proxy banner to override banner defined in the system parameter</w:t>
            </w:r>
          </w:p>
        </w:tc>
      </w:tr>
      <w:tr w:rsidR="00F065C2" w14:paraId="7C4BC2A9" w14:textId="77777777" w:rsidTr="002C01D3">
        <w:tc>
          <w:tcPr>
            <w:tcW w:w="4865" w:type="dxa"/>
          </w:tcPr>
          <w:p w14:paraId="04335232" w14:textId="10B3768A" w:rsidR="00F065C2" w:rsidRPr="00032FF0" w:rsidRDefault="00F065C2" w:rsidP="00F065C2">
            <w:proofErr w:type="spellStart"/>
            <w:r>
              <w:t>xtam.job.selfCheckStatus</w:t>
            </w:r>
            <w:proofErr w:type="spellEnd"/>
          </w:p>
        </w:tc>
        <w:tc>
          <w:tcPr>
            <w:tcW w:w="2089" w:type="dxa"/>
          </w:tcPr>
          <w:p w14:paraId="3FE4E9CF" w14:textId="0BC0BCD4" w:rsidR="00F065C2" w:rsidRDefault="00F065C2" w:rsidP="00F065C2">
            <w:r>
              <w:t>false</w:t>
            </w:r>
          </w:p>
        </w:tc>
        <w:tc>
          <w:tcPr>
            <w:tcW w:w="6001" w:type="dxa"/>
          </w:tcPr>
          <w:p w14:paraId="4BEA7307" w14:textId="04A7A002" w:rsidR="00F065C2" w:rsidRPr="006B6379" w:rsidRDefault="00F065C2" w:rsidP="00F065C2">
            <w:r>
              <w:t>This parameter makes Check Status job execution to run by the account on record instead of the shadow account</w:t>
            </w:r>
          </w:p>
        </w:tc>
      </w:tr>
      <w:tr w:rsidR="00F065C2" w14:paraId="762F9A38" w14:textId="77777777" w:rsidTr="002C01D3">
        <w:tc>
          <w:tcPr>
            <w:tcW w:w="4865" w:type="dxa"/>
          </w:tcPr>
          <w:p w14:paraId="329DDAD9" w14:textId="45201ADF" w:rsidR="00F065C2" w:rsidRDefault="00F065C2" w:rsidP="00F065C2">
            <w:proofErr w:type="spellStart"/>
            <w:r>
              <w:t>xtam.session.web.audio</w:t>
            </w:r>
            <w:proofErr w:type="spellEnd"/>
          </w:p>
        </w:tc>
        <w:tc>
          <w:tcPr>
            <w:tcW w:w="2089" w:type="dxa"/>
          </w:tcPr>
          <w:p w14:paraId="6CE182CF" w14:textId="0AAADBE4" w:rsidR="00F065C2" w:rsidRDefault="00F065C2" w:rsidP="00F065C2">
            <w:r>
              <w:t>false</w:t>
            </w:r>
          </w:p>
        </w:tc>
        <w:tc>
          <w:tcPr>
            <w:tcW w:w="6001" w:type="dxa"/>
          </w:tcPr>
          <w:p w14:paraId="22642015" w14:textId="371A73D2" w:rsidR="00F065C2" w:rsidRDefault="00F065C2" w:rsidP="00F065C2">
            <w:r>
              <w:t xml:space="preserve">Enables audio channel support for WEB </w:t>
            </w:r>
            <w:proofErr w:type="spellStart"/>
            <w:r>
              <w:t>Sesions</w:t>
            </w:r>
            <w:proofErr w:type="spellEnd"/>
          </w:p>
        </w:tc>
      </w:tr>
      <w:tr w:rsidR="00F065C2" w14:paraId="1A525740" w14:textId="77777777" w:rsidTr="002C01D3">
        <w:tc>
          <w:tcPr>
            <w:tcW w:w="4865" w:type="dxa"/>
          </w:tcPr>
          <w:p w14:paraId="3405C55A" w14:textId="4D9A60D2" w:rsidR="00F065C2" w:rsidRDefault="00F065C2" w:rsidP="00F065C2">
            <w:proofErr w:type="spellStart"/>
            <w:r w:rsidRPr="002D7C78">
              <w:t>xtam.replication.sequence</w:t>
            </w:r>
            <w:proofErr w:type="spellEnd"/>
          </w:p>
        </w:tc>
        <w:tc>
          <w:tcPr>
            <w:tcW w:w="2089" w:type="dxa"/>
          </w:tcPr>
          <w:p w14:paraId="5C70DAA5" w14:textId="77777777" w:rsidR="00F065C2" w:rsidRDefault="00F065C2" w:rsidP="00F065C2"/>
        </w:tc>
        <w:tc>
          <w:tcPr>
            <w:tcW w:w="6001" w:type="dxa"/>
          </w:tcPr>
          <w:p w14:paraId="7080DAAF" w14:textId="379B5E4D" w:rsidR="00F065C2" w:rsidRDefault="00F065C2" w:rsidP="00F065C2">
            <w:r>
              <w:t xml:space="preserve">Indicator of node sequence in multi-node High Availability setup. The parameter is given in the form of sequence/total where the sequence (1, 2, 3, …) is the sequence of the node in HA cluster and total is the total number of nodes in the cluster. Among other options, the </w:t>
            </w:r>
            <w:r>
              <w:lastRenderedPageBreak/>
              <w:t>node will only send notifications about event generated by this node to avoid duplication of alerts.</w:t>
            </w:r>
          </w:p>
        </w:tc>
      </w:tr>
      <w:tr w:rsidR="00F065C2" w14:paraId="0A05FB6E" w14:textId="77777777" w:rsidTr="002C01D3">
        <w:tc>
          <w:tcPr>
            <w:tcW w:w="4865" w:type="dxa"/>
          </w:tcPr>
          <w:p w14:paraId="015196E4" w14:textId="310AB55A" w:rsidR="00F065C2" w:rsidRPr="002D7C78" w:rsidRDefault="00F065C2" w:rsidP="00F065C2">
            <w:proofErr w:type="spellStart"/>
            <w:r w:rsidRPr="00AC4731">
              <w:lastRenderedPageBreak/>
              <w:t>xtam.ssh.proxy.auth.rest</w:t>
            </w:r>
            <w:proofErr w:type="spellEnd"/>
          </w:p>
        </w:tc>
        <w:tc>
          <w:tcPr>
            <w:tcW w:w="2089" w:type="dxa"/>
          </w:tcPr>
          <w:p w14:paraId="32165436" w14:textId="14BB0021" w:rsidR="00F065C2" w:rsidRDefault="00F065C2" w:rsidP="00F065C2">
            <w:r>
              <w:t>false</w:t>
            </w:r>
          </w:p>
        </w:tc>
        <w:tc>
          <w:tcPr>
            <w:tcW w:w="6001" w:type="dxa"/>
          </w:tcPr>
          <w:p w14:paraId="1DA97BFB" w14:textId="7511A5C8" w:rsidR="00F065C2" w:rsidRDefault="00F065C2" w:rsidP="00F065C2">
            <w:r>
              <w:t>Flag indicating whether SSH Proxy user authentication should fall back to REST authentication after failed attempts to authenticate using integrated LDAP directories.</w:t>
            </w:r>
          </w:p>
        </w:tc>
      </w:tr>
      <w:tr w:rsidR="00F065C2" w14:paraId="628012A0" w14:textId="77777777" w:rsidTr="002C01D3">
        <w:tc>
          <w:tcPr>
            <w:tcW w:w="4865" w:type="dxa"/>
          </w:tcPr>
          <w:p w14:paraId="3C9B4859" w14:textId="43EA19CE" w:rsidR="00F065C2" w:rsidRPr="00AC4731" w:rsidRDefault="00F065C2" w:rsidP="00F065C2">
            <w:proofErr w:type="spellStart"/>
            <w:r w:rsidRPr="00C910AC">
              <w:t>xtam.web.version.disable</w:t>
            </w:r>
            <w:proofErr w:type="spellEnd"/>
          </w:p>
        </w:tc>
        <w:tc>
          <w:tcPr>
            <w:tcW w:w="2089" w:type="dxa"/>
          </w:tcPr>
          <w:p w14:paraId="2C33400C" w14:textId="09F25696" w:rsidR="00F065C2" w:rsidRDefault="00F065C2" w:rsidP="00F065C2">
            <w:r>
              <w:t>false</w:t>
            </w:r>
          </w:p>
        </w:tc>
        <w:tc>
          <w:tcPr>
            <w:tcW w:w="6001" w:type="dxa"/>
          </w:tcPr>
          <w:p w14:paraId="452CCB4D" w14:textId="59D07E4E" w:rsidR="00F065C2" w:rsidRDefault="00F065C2" w:rsidP="00F065C2">
            <w:r>
              <w:t>Flag disabling automatic version check by the WEB GUI</w:t>
            </w:r>
          </w:p>
        </w:tc>
      </w:tr>
      <w:tr w:rsidR="00F065C2" w14:paraId="0266D50A" w14:textId="77777777" w:rsidTr="002C01D3">
        <w:tc>
          <w:tcPr>
            <w:tcW w:w="4865" w:type="dxa"/>
          </w:tcPr>
          <w:p w14:paraId="1EC95C86" w14:textId="6F9AB492" w:rsidR="00F065C2" w:rsidRPr="00C910AC" w:rsidRDefault="00F065C2" w:rsidP="00F065C2">
            <w:proofErr w:type="spellStart"/>
            <w:r w:rsidRPr="005E2C7A">
              <w:t>xtam.export.page.size</w:t>
            </w:r>
            <w:proofErr w:type="spellEnd"/>
          </w:p>
        </w:tc>
        <w:tc>
          <w:tcPr>
            <w:tcW w:w="2089" w:type="dxa"/>
          </w:tcPr>
          <w:p w14:paraId="2DEF4158" w14:textId="16B02C65" w:rsidR="00F065C2" w:rsidRDefault="00F065C2" w:rsidP="00F065C2">
            <w:r>
              <w:t>500</w:t>
            </w:r>
          </w:p>
        </w:tc>
        <w:tc>
          <w:tcPr>
            <w:tcW w:w="6001" w:type="dxa"/>
          </w:tcPr>
          <w:p w14:paraId="4EAA9D71" w14:textId="539C9876" w:rsidR="00F065C2" w:rsidRDefault="00F065C2" w:rsidP="00F065C2">
            <w:r>
              <w:t>Page size for export process to control balance between memory consumption and speed of system export</w:t>
            </w:r>
          </w:p>
        </w:tc>
      </w:tr>
      <w:tr w:rsidR="00F065C2" w14:paraId="7319DF74" w14:textId="77777777" w:rsidTr="002C01D3">
        <w:tc>
          <w:tcPr>
            <w:tcW w:w="4865" w:type="dxa"/>
          </w:tcPr>
          <w:p w14:paraId="035A2CEA" w14:textId="659FB684" w:rsidR="00F065C2" w:rsidRPr="005E2C7A" w:rsidRDefault="00F065C2" w:rsidP="00F065C2">
            <w:proofErr w:type="spellStart"/>
            <w:r w:rsidRPr="00817954">
              <w:t>xtam.session.key.enter</w:t>
            </w:r>
            <w:proofErr w:type="spellEnd"/>
          </w:p>
        </w:tc>
        <w:tc>
          <w:tcPr>
            <w:tcW w:w="2089" w:type="dxa"/>
          </w:tcPr>
          <w:p w14:paraId="3579C521" w14:textId="77777777" w:rsidR="00F065C2" w:rsidRDefault="00F065C2" w:rsidP="00F065C2"/>
        </w:tc>
        <w:tc>
          <w:tcPr>
            <w:tcW w:w="6001" w:type="dxa"/>
          </w:tcPr>
          <w:p w14:paraId="1B8C5EB4" w14:textId="14ED5C7D" w:rsidR="00F065C2" w:rsidRDefault="00F065C2" w:rsidP="00F065C2">
            <w:r>
              <w:t>Character code to represent ENTER key in the Session Events report.</w:t>
            </w:r>
          </w:p>
        </w:tc>
      </w:tr>
      <w:tr w:rsidR="00F065C2" w14:paraId="005BB70B" w14:textId="77777777" w:rsidTr="002C01D3">
        <w:tc>
          <w:tcPr>
            <w:tcW w:w="4865" w:type="dxa"/>
          </w:tcPr>
          <w:p w14:paraId="1E900700" w14:textId="2417E2BE" w:rsidR="00F065C2" w:rsidRPr="00817954" w:rsidRDefault="00F065C2" w:rsidP="00F065C2">
            <w:proofErr w:type="spellStart"/>
            <w:r w:rsidRPr="00FA63BD">
              <w:t>xtam.session.web.rdp.tmp</w:t>
            </w:r>
            <w:proofErr w:type="spellEnd"/>
          </w:p>
        </w:tc>
        <w:tc>
          <w:tcPr>
            <w:tcW w:w="2089" w:type="dxa"/>
          </w:tcPr>
          <w:p w14:paraId="16695C60" w14:textId="09799705" w:rsidR="00F065C2" w:rsidRDefault="00F065C2" w:rsidP="00F065C2">
            <w:r>
              <w:t>$XTAM/</w:t>
            </w:r>
            <w:proofErr w:type="spellStart"/>
            <w:r>
              <w:t>guacd</w:t>
            </w:r>
            <w:proofErr w:type="spellEnd"/>
            <w:r>
              <w:t>/</w:t>
            </w:r>
            <w:proofErr w:type="spellStart"/>
            <w:r>
              <w:t>tmp</w:t>
            </w:r>
            <w:proofErr w:type="spellEnd"/>
          </w:p>
        </w:tc>
        <w:tc>
          <w:tcPr>
            <w:tcW w:w="6001" w:type="dxa"/>
          </w:tcPr>
          <w:p w14:paraId="63098C64" w14:textId="752EF8F6" w:rsidR="00F065C2" w:rsidRDefault="00F065C2" w:rsidP="00F065C2">
            <w:r>
              <w:t>Temporary folder for WEB RDP sessions file transfers</w:t>
            </w:r>
          </w:p>
        </w:tc>
      </w:tr>
      <w:tr w:rsidR="00F065C2" w14:paraId="4D2CA875" w14:textId="77777777" w:rsidTr="002C01D3">
        <w:tc>
          <w:tcPr>
            <w:tcW w:w="4865" w:type="dxa"/>
          </w:tcPr>
          <w:p w14:paraId="63436A3F" w14:textId="61908F13" w:rsidR="00F065C2" w:rsidRPr="00FA63BD" w:rsidRDefault="00F065C2" w:rsidP="00F065C2">
            <w:proofErr w:type="spellStart"/>
            <w:r w:rsidRPr="00A97854">
              <w:t>xtam.session.web.rdp.drive</w:t>
            </w:r>
            <w:proofErr w:type="spellEnd"/>
          </w:p>
        </w:tc>
        <w:tc>
          <w:tcPr>
            <w:tcW w:w="2089" w:type="dxa"/>
          </w:tcPr>
          <w:p w14:paraId="2C4FE873" w14:textId="787DCDDE" w:rsidR="00F065C2" w:rsidRDefault="00F065C2" w:rsidP="00F065C2">
            <w:r>
              <w:t>true</w:t>
            </w:r>
          </w:p>
        </w:tc>
        <w:tc>
          <w:tcPr>
            <w:tcW w:w="6001" w:type="dxa"/>
          </w:tcPr>
          <w:p w14:paraId="10955D65" w14:textId="7A1A2CBB" w:rsidR="00F065C2" w:rsidRDefault="00F065C2" w:rsidP="00F065C2">
            <w:r>
              <w:t>Flag to force disable drive mapping for WEB RDP sessions</w:t>
            </w:r>
          </w:p>
        </w:tc>
      </w:tr>
      <w:tr w:rsidR="00F065C2" w14:paraId="3F3D18A9" w14:textId="77777777" w:rsidTr="002C01D3">
        <w:tc>
          <w:tcPr>
            <w:tcW w:w="4865" w:type="dxa"/>
          </w:tcPr>
          <w:p w14:paraId="4F923613" w14:textId="284D96E2" w:rsidR="00F065C2" w:rsidRPr="00A97854" w:rsidRDefault="00F065C2" w:rsidP="00F065C2">
            <w:r w:rsidRPr="00841A53">
              <w:t>xtam.session.web.rdp.drive.name</w:t>
            </w:r>
          </w:p>
        </w:tc>
        <w:tc>
          <w:tcPr>
            <w:tcW w:w="2089" w:type="dxa"/>
          </w:tcPr>
          <w:p w14:paraId="37314979" w14:textId="25548BF6" w:rsidR="00F065C2" w:rsidRDefault="00F065C2" w:rsidP="00F065C2">
            <w:r>
              <w:t>Access Manager</w:t>
            </w:r>
          </w:p>
        </w:tc>
        <w:tc>
          <w:tcPr>
            <w:tcW w:w="6001" w:type="dxa"/>
          </w:tcPr>
          <w:p w14:paraId="78DC873D" w14:textId="4C42218D" w:rsidR="00F065C2" w:rsidRDefault="00F065C2" w:rsidP="00F065C2">
            <w:r>
              <w:t>Drive name of the mapped shared drive in WEB RDP session</w:t>
            </w:r>
          </w:p>
        </w:tc>
      </w:tr>
      <w:tr w:rsidR="00F065C2" w14:paraId="2EFE96BC" w14:textId="77777777" w:rsidTr="002C01D3">
        <w:tc>
          <w:tcPr>
            <w:tcW w:w="4865" w:type="dxa"/>
          </w:tcPr>
          <w:p w14:paraId="52ADDF49" w14:textId="5F5A4BC4" w:rsidR="00F065C2" w:rsidRPr="00841A53" w:rsidRDefault="00F065C2" w:rsidP="00F065C2">
            <w:proofErr w:type="spellStart"/>
            <w:r w:rsidRPr="00841A53">
              <w:t>xtam.session.web.rdp.drive.</w:t>
            </w:r>
            <w:r>
              <w:t>letter</w:t>
            </w:r>
            <w:proofErr w:type="spellEnd"/>
          </w:p>
        </w:tc>
        <w:tc>
          <w:tcPr>
            <w:tcW w:w="2089" w:type="dxa"/>
          </w:tcPr>
          <w:p w14:paraId="735BD692" w14:textId="261977D2" w:rsidR="00F065C2" w:rsidRDefault="00F065C2" w:rsidP="00F065C2">
            <w:r>
              <w:t>G</w:t>
            </w:r>
          </w:p>
        </w:tc>
        <w:tc>
          <w:tcPr>
            <w:tcW w:w="6001" w:type="dxa"/>
          </w:tcPr>
          <w:p w14:paraId="2543A430" w14:textId="13BB50A4" w:rsidR="00F065C2" w:rsidRDefault="00F065C2" w:rsidP="00F065C2">
            <w:r>
              <w:t>Drive letter of the mapped shared drive in WEB RDP session</w:t>
            </w:r>
          </w:p>
        </w:tc>
      </w:tr>
      <w:tr w:rsidR="00F065C2" w14:paraId="249FCD65" w14:textId="77777777" w:rsidTr="002C01D3">
        <w:tc>
          <w:tcPr>
            <w:tcW w:w="4865" w:type="dxa"/>
          </w:tcPr>
          <w:p w14:paraId="72B6175E" w14:textId="5CEA232B" w:rsidR="00F065C2" w:rsidRPr="00841A53" w:rsidRDefault="00F065C2" w:rsidP="00F065C2">
            <w:proofErr w:type="spellStart"/>
            <w:r w:rsidRPr="00A531D0">
              <w:t>xtam.updates.proxy</w:t>
            </w:r>
            <w:proofErr w:type="spellEnd"/>
          </w:p>
        </w:tc>
        <w:tc>
          <w:tcPr>
            <w:tcW w:w="2089" w:type="dxa"/>
          </w:tcPr>
          <w:p w14:paraId="4EAB7612" w14:textId="77777777" w:rsidR="00F065C2" w:rsidRDefault="00F065C2" w:rsidP="00F065C2"/>
        </w:tc>
        <w:tc>
          <w:tcPr>
            <w:tcW w:w="6001" w:type="dxa"/>
          </w:tcPr>
          <w:p w14:paraId="22DD735F" w14:textId="066E5C91" w:rsidR="00F065C2" w:rsidRDefault="00F065C2" w:rsidP="00F065C2">
            <w:r>
              <w:t xml:space="preserve">WEB Proxy configuration in the form </w:t>
            </w:r>
            <w:proofErr w:type="spellStart"/>
            <w:r>
              <w:t>server:port</w:t>
            </w:r>
            <w:proofErr w:type="spellEnd"/>
            <w:r>
              <w:t xml:space="preserve"> for XTAM server to access update site. This parameter could be used to specify individual WEB proxy configuration for a remote node. This parameter, when specified in the Master Node configuration, will overwrite global parameter Proxy Server.</w:t>
            </w:r>
          </w:p>
        </w:tc>
      </w:tr>
      <w:tr w:rsidR="00F065C2" w14:paraId="52762BFA" w14:textId="77777777" w:rsidTr="002C01D3">
        <w:tc>
          <w:tcPr>
            <w:tcW w:w="4865" w:type="dxa"/>
          </w:tcPr>
          <w:p w14:paraId="64D9C5DC" w14:textId="6C9C13F1" w:rsidR="00F065C2" w:rsidRPr="00A531D0" w:rsidRDefault="00F065C2" w:rsidP="00F065C2">
            <w:proofErr w:type="spellStart"/>
            <w:r w:rsidRPr="007D4033">
              <w:t>xtam.api.xsrf-token.samesite</w:t>
            </w:r>
            <w:proofErr w:type="spellEnd"/>
          </w:p>
        </w:tc>
        <w:tc>
          <w:tcPr>
            <w:tcW w:w="2089" w:type="dxa"/>
          </w:tcPr>
          <w:p w14:paraId="11887EDD" w14:textId="35E4BB29" w:rsidR="00F065C2" w:rsidRDefault="00F065C2" w:rsidP="00F065C2">
            <w:r>
              <w:t>none</w:t>
            </w:r>
          </w:p>
        </w:tc>
        <w:tc>
          <w:tcPr>
            <w:tcW w:w="6001" w:type="dxa"/>
          </w:tcPr>
          <w:p w14:paraId="3C779404" w14:textId="0F6BE18F" w:rsidR="00F065C2" w:rsidRDefault="00F065C2" w:rsidP="00F065C2">
            <w:r>
              <w:t>T</w:t>
            </w:r>
            <w:r w:rsidRPr="007D4033">
              <w:t xml:space="preserve">he option to control XSRF-TOKEN cookie </w:t>
            </w:r>
            <w:proofErr w:type="spellStart"/>
            <w:r w:rsidRPr="007D4033">
              <w:t>SameSite</w:t>
            </w:r>
            <w:proofErr w:type="spellEnd"/>
            <w:r w:rsidRPr="007D4033">
              <w:t xml:space="preserve"> attribute</w:t>
            </w:r>
            <w:r>
              <w:t>. Possible values are none, strict or lax</w:t>
            </w:r>
          </w:p>
        </w:tc>
      </w:tr>
      <w:tr w:rsidR="00F065C2" w14:paraId="19911A86" w14:textId="77777777" w:rsidTr="002C01D3">
        <w:tc>
          <w:tcPr>
            <w:tcW w:w="4865" w:type="dxa"/>
          </w:tcPr>
          <w:p w14:paraId="74789E87" w14:textId="6BEAAC4A" w:rsidR="00F065C2" w:rsidRPr="007D4033" w:rsidRDefault="00F065C2" w:rsidP="00F065C2">
            <w:proofErr w:type="spellStart"/>
            <w:r w:rsidRPr="007D4033">
              <w:t>xtam.api.xsrf-token.secure</w:t>
            </w:r>
            <w:proofErr w:type="spellEnd"/>
          </w:p>
        </w:tc>
        <w:tc>
          <w:tcPr>
            <w:tcW w:w="2089" w:type="dxa"/>
          </w:tcPr>
          <w:p w14:paraId="52669B8D" w14:textId="31D45642" w:rsidR="00F065C2" w:rsidRDefault="00F065C2" w:rsidP="00F065C2">
            <w:r>
              <w:t>false</w:t>
            </w:r>
          </w:p>
        </w:tc>
        <w:tc>
          <w:tcPr>
            <w:tcW w:w="6001" w:type="dxa"/>
          </w:tcPr>
          <w:p w14:paraId="456A4976" w14:textId="662657F4" w:rsidR="00F065C2" w:rsidRDefault="00F065C2" w:rsidP="00F065C2">
            <w:r>
              <w:t xml:space="preserve">The </w:t>
            </w:r>
            <w:r w:rsidRPr="007D4033">
              <w:t>option to control XSRF-TOKEN cookie Secure attribute</w:t>
            </w:r>
          </w:p>
        </w:tc>
      </w:tr>
      <w:tr w:rsidR="00F065C2" w14:paraId="6527F895" w14:textId="77777777" w:rsidTr="002C01D3">
        <w:tc>
          <w:tcPr>
            <w:tcW w:w="4865" w:type="dxa"/>
          </w:tcPr>
          <w:p w14:paraId="04E01294" w14:textId="274BFC39" w:rsidR="00F065C2" w:rsidRPr="007D4033" w:rsidRDefault="00F065C2" w:rsidP="00F065C2">
            <w:proofErr w:type="spellStart"/>
            <w:r w:rsidRPr="00550038">
              <w:t>xtam.rdp.proxy.client.credssp</w:t>
            </w:r>
            <w:proofErr w:type="spellEnd"/>
          </w:p>
        </w:tc>
        <w:tc>
          <w:tcPr>
            <w:tcW w:w="2089" w:type="dxa"/>
          </w:tcPr>
          <w:p w14:paraId="23356C98" w14:textId="2917CE01" w:rsidR="00F065C2" w:rsidRDefault="00F065C2" w:rsidP="00F065C2">
            <w:r>
              <w:t>6</w:t>
            </w:r>
          </w:p>
        </w:tc>
        <w:tc>
          <w:tcPr>
            <w:tcW w:w="6001" w:type="dxa"/>
          </w:tcPr>
          <w:p w14:paraId="5393B8DE" w14:textId="364ABEFE" w:rsidR="00F065C2" w:rsidRDefault="00F065C2" w:rsidP="00F065C2">
            <w:r>
              <w:t xml:space="preserve">Highest level or </w:t>
            </w:r>
            <w:proofErr w:type="spellStart"/>
            <w:r>
              <w:t>CredSSP</w:t>
            </w:r>
            <w:proofErr w:type="spellEnd"/>
            <w:r>
              <w:t xml:space="preserve"> protocol negotiated by RDP Proxy as a client when connecting to remote endpoints. Initial versions of RDP Proxy supported only version 3. This parameter allows to scale back to the old versions for backward compatibility.</w:t>
            </w:r>
          </w:p>
        </w:tc>
      </w:tr>
      <w:tr w:rsidR="00F065C2" w14:paraId="477EB45E" w14:textId="77777777" w:rsidTr="002C01D3">
        <w:tc>
          <w:tcPr>
            <w:tcW w:w="4865" w:type="dxa"/>
          </w:tcPr>
          <w:p w14:paraId="1BD19A81" w14:textId="709F5F66" w:rsidR="00F065C2" w:rsidRPr="00550038" w:rsidRDefault="00F065C2" w:rsidP="00F065C2">
            <w:proofErr w:type="spellStart"/>
            <w:r w:rsidRPr="007D4033">
              <w:lastRenderedPageBreak/>
              <w:t>xtam.</w:t>
            </w:r>
            <w:r>
              <w:t>sequence.adjust</w:t>
            </w:r>
            <w:proofErr w:type="spellEnd"/>
          </w:p>
        </w:tc>
        <w:tc>
          <w:tcPr>
            <w:tcW w:w="2089" w:type="dxa"/>
          </w:tcPr>
          <w:p w14:paraId="53211024" w14:textId="6FACF71D" w:rsidR="00F065C2" w:rsidRDefault="00F065C2" w:rsidP="00F065C2">
            <w:r>
              <w:t>false</w:t>
            </w:r>
          </w:p>
        </w:tc>
        <w:tc>
          <w:tcPr>
            <w:tcW w:w="6001" w:type="dxa"/>
          </w:tcPr>
          <w:p w14:paraId="367527A5" w14:textId="74BE3ED3" w:rsidR="00F065C2" w:rsidRDefault="00F065C2" w:rsidP="00F065C2">
            <w:r>
              <w:t>Enabling this option will make the system to reset database primary key generator sequence to largest value for this database</w:t>
            </w:r>
            <w:r>
              <w:rPr>
                <w:rFonts w:ascii="System Font" w:hAnsi="System Font" w:cs="System Font"/>
                <w:sz w:val="22"/>
                <w:szCs w:val="22"/>
              </w:rPr>
              <w:t xml:space="preserve"> during the WEB application startup</w:t>
            </w:r>
            <w:r>
              <w:t>.</w:t>
            </w:r>
          </w:p>
        </w:tc>
      </w:tr>
      <w:tr w:rsidR="00F065C2" w14:paraId="416DDA89" w14:textId="77777777" w:rsidTr="002C01D3">
        <w:tc>
          <w:tcPr>
            <w:tcW w:w="4865" w:type="dxa"/>
          </w:tcPr>
          <w:p w14:paraId="1329CE18" w14:textId="54F266B6" w:rsidR="00F065C2" w:rsidRPr="00884886" w:rsidRDefault="00F065C2" w:rsidP="00F065C2">
            <w:r>
              <w:t>xtam.driver.as400.user.length</w:t>
            </w:r>
          </w:p>
        </w:tc>
        <w:tc>
          <w:tcPr>
            <w:tcW w:w="2089" w:type="dxa"/>
          </w:tcPr>
          <w:p w14:paraId="45D437D9" w14:textId="514EF34A" w:rsidR="00F065C2" w:rsidRDefault="00F065C2" w:rsidP="00F065C2">
            <w:r>
              <w:t>10</w:t>
            </w:r>
          </w:p>
        </w:tc>
        <w:tc>
          <w:tcPr>
            <w:tcW w:w="6001" w:type="dxa"/>
          </w:tcPr>
          <w:p w14:paraId="796F6475" w14:textId="3DB43491" w:rsidR="00F065C2" w:rsidRDefault="00F065C2" w:rsidP="00F065C2">
            <w:r>
              <w:t>Maximum length of AS/400 user name</w:t>
            </w:r>
          </w:p>
        </w:tc>
      </w:tr>
    </w:tbl>
    <w:p w14:paraId="7845EF54" w14:textId="77777777" w:rsidR="00C5008A" w:rsidRDefault="00C5008A" w:rsidP="00C5008A"/>
    <w:sectPr w:rsidR="00C5008A" w:rsidSect="005258F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Font">
    <w:altName w:val="Calibri"/>
    <w:panose1 w:val="020B0604020202020204"/>
    <w:charset w:val="4D"/>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3F"/>
    <w:rsid w:val="00014A7F"/>
    <w:rsid w:val="00032FF0"/>
    <w:rsid w:val="00047399"/>
    <w:rsid w:val="00050510"/>
    <w:rsid w:val="00073875"/>
    <w:rsid w:val="00076E7D"/>
    <w:rsid w:val="000914F0"/>
    <w:rsid w:val="000A0A10"/>
    <w:rsid w:val="000A632E"/>
    <w:rsid w:val="000B1798"/>
    <w:rsid w:val="000B3B20"/>
    <w:rsid w:val="000C5F49"/>
    <w:rsid w:val="000D09E2"/>
    <w:rsid w:val="000D71D3"/>
    <w:rsid w:val="000D72E4"/>
    <w:rsid w:val="000E0BF0"/>
    <w:rsid w:val="000E2833"/>
    <w:rsid w:val="000F0B72"/>
    <w:rsid w:val="000F20FB"/>
    <w:rsid w:val="00101405"/>
    <w:rsid w:val="00102855"/>
    <w:rsid w:val="001077CC"/>
    <w:rsid w:val="00117560"/>
    <w:rsid w:val="00121D2D"/>
    <w:rsid w:val="00125D35"/>
    <w:rsid w:val="0013234B"/>
    <w:rsid w:val="00132EE9"/>
    <w:rsid w:val="00132F05"/>
    <w:rsid w:val="00141E11"/>
    <w:rsid w:val="00143669"/>
    <w:rsid w:val="00157AFA"/>
    <w:rsid w:val="001709B3"/>
    <w:rsid w:val="00175D4D"/>
    <w:rsid w:val="00183AF1"/>
    <w:rsid w:val="001860C6"/>
    <w:rsid w:val="001939CB"/>
    <w:rsid w:val="00194DCA"/>
    <w:rsid w:val="00197503"/>
    <w:rsid w:val="001A2870"/>
    <w:rsid w:val="001A74C4"/>
    <w:rsid w:val="001B0910"/>
    <w:rsid w:val="001B105D"/>
    <w:rsid w:val="001B1E72"/>
    <w:rsid w:val="001B32B2"/>
    <w:rsid w:val="001B6AED"/>
    <w:rsid w:val="001D527B"/>
    <w:rsid w:val="001E1393"/>
    <w:rsid w:val="00206534"/>
    <w:rsid w:val="00211096"/>
    <w:rsid w:val="00216002"/>
    <w:rsid w:val="00222031"/>
    <w:rsid w:val="00225D90"/>
    <w:rsid w:val="002262A6"/>
    <w:rsid w:val="00226F77"/>
    <w:rsid w:val="002316F3"/>
    <w:rsid w:val="002328C0"/>
    <w:rsid w:val="002331E1"/>
    <w:rsid w:val="00243BDF"/>
    <w:rsid w:val="002440D8"/>
    <w:rsid w:val="00254ABD"/>
    <w:rsid w:val="00256E76"/>
    <w:rsid w:val="0025780F"/>
    <w:rsid w:val="002670C2"/>
    <w:rsid w:val="00272F16"/>
    <w:rsid w:val="00280AF9"/>
    <w:rsid w:val="00281E54"/>
    <w:rsid w:val="002843EE"/>
    <w:rsid w:val="00290C3C"/>
    <w:rsid w:val="0029292D"/>
    <w:rsid w:val="002A26A8"/>
    <w:rsid w:val="002A5FA4"/>
    <w:rsid w:val="002B3733"/>
    <w:rsid w:val="002B3811"/>
    <w:rsid w:val="002C01D3"/>
    <w:rsid w:val="002D0C87"/>
    <w:rsid w:val="002D4146"/>
    <w:rsid w:val="002D4464"/>
    <w:rsid w:val="002D5006"/>
    <w:rsid w:val="002D7C78"/>
    <w:rsid w:val="002E06C7"/>
    <w:rsid w:val="002E4435"/>
    <w:rsid w:val="002F3198"/>
    <w:rsid w:val="0031236C"/>
    <w:rsid w:val="00331CF4"/>
    <w:rsid w:val="0033365F"/>
    <w:rsid w:val="00352262"/>
    <w:rsid w:val="00357D61"/>
    <w:rsid w:val="003612F8"/>
    <w:rsid w:val="003620EC"/>
    <w:rsid w:val="00377AB1"/>
    <w:rsid w:val="00380C05"/>
    <w:rsid w:val="003824B3"/>
    <w:rsid w:val="0039440C"/>
    <w:rsid w:val="003B0C77"/>
    <w:rsid w:val="003B1855"/>
    <w:rsid w:val="003B6089"/>
    <w:rsid w:val="003E1CC3"/>
    <w:rsid w:val="003E5928"/>
    <w:rsid w:val="003F7D5C"/>
    <w:rsid w:val="00401F8F"/>
    <w:rsid w:val="00402E96"/>
    <w:rsid w:val="00413434"/>
    <w:rsid w:val="004165A6"/>
    <w:rsid w:val="0043181B"/>
    <w:rsid w:val="00437DE6"/>
    <w:rsid w:val="004560CA"/>
    <w:rsid w:val="00460953"/>
    <w:rsid w:val="00472126"/>
    <w:rsid w:val="00475237"/>
    <w:rsid w:val="00493623"/>
    <w:rsid w:val="004937E5"/>
    <w:rsid w:val="004B52CC"/>
    <w:rsid w:val="004C0F76"/>
    <w:rsid w:val="004C4DC0"/>
    <w:rsid w:val="004D22F0"/>
    <w:rsid w:val="004D7319"/>
    <w:rsid w:val="004E4471"/>
    <w:rsid w:val="004E6AB2"/>
    <w:rsid w:val="004F0977"/>
    <w:rsid w:val="004F36AD"/>
    <w:rsid w:val="004F5AB8"/>
    <w:rsid w:val="005033AA"/>
    <w:rsid w:val="00506030"/>
    <w:rsid w:val="00507467"/>
    <w:rsid w:val="005130B7"/>
    <w:rsid w:val="005138F3"/>
    <w:rsid w:val="005253F1"/>
    <w:rsid w:val="005258F1"/>
    <w:rsid w:val="00526ED0"/>
    <w:rsid w:val="0053112F"/>
    <w:rsid w:val="00535A26"/>
    <w:rsid w:val="0054346B"/>
    <w:rsid w:val="00550038"/>
    <w:rsid w:val="005515F0"/>
    <w:rsid w:val="00551CF7"/>
    <w:rsid w:val="005530AC"/>
    <w:rsid w:val="00553B2E"/>
    <w:rsid w:val="005571A3"/>
    <w:rsid w:val="00562BC4"/>
    <w:rsid w:val="00575CEE"/>
    <w:rsid w:val="005836D8"/>
    <w:rsid w:val="0058406F"/>
    <w:rsid w:val="005878C4"/>
    <w:rsid w:val="00590128"/>
    <w:rsid w:val="00594CB0"/>
    <w:rsid w:val="005A4760"/>
    <w:rsid w:val="005A6412"/>
    <w:rsid w:val="005A7510"/>
    <w:rsid w:val="005B28ED"/>
    <w:rsid w:val="005B302D"/>
    <w:rsid w:val="005B5750"/>
    <w:rsid w:val="005D2AC0"/>
    <w:rsid w:val="005E2C7A"/>
    <w:rsid w:val="005E5245"/>
    <w:rsid w:val="005F3070"/>
    <w:rsid w:val="005F45F6"/>
    <w:rsid w:val="005F6E11"/>
    <w:rsid w:val="00607DAE"/>
    <w:rsid w:val="00607EE2"/>
    <w:rsid w:val="006251F4"/>
    <w:rsid w:val="00634A1C"/>
    <w:rsid w:val="0063709D"/>
    <w:rsid w:val="00640F77"/>
    <w:rsid w:val="006460EB"/>
    <w:rsid w:val="006546A7"/>
    <w:rsid w:val="0065703E"/>
    <w:rsid w:val="00657750"/>
    <w:rsid w:val="00664EA3"/>
    <w:rsid w:val="00666B94"/>
    <w:rsid w:val="00670723"/>
    <w:rsid w:val="006742F5"/>
    <w:rsid w:val="00681B53"/>
    <w:rsid w:val="00684F7E"/>
    <w:rsid w:val="006B2D07"/>
    <w:rsid w:val="006B6379"/>
    <w:rsid w:val="006C2E80"/>
    <w:rsid w:val="006C496B"/>
    <w:rsid w:val="006C5E80"/>
    <w:rsid w:val="006D1200"/>
    <w:rsid w:val="006D1952"/>
    <w:rsid w:val="006E02E9"/>
    <w:rsid w:val="006F2CF3"/>
    <w:rsid w:val="006F4E39"/>
    <w:rsid w:val="006F505C"/>
    <w:rsid w:val="007021C6"/>
    <w:rsid w:val="00705926"/>
    <w:rsid w:val="0070593E"/>
    <w:rsid w:val="007074E3"/>
    <w:rsid w:val="00714F37"/>
    <w:rsid w:val="0072285E"/>
    <w:rsid w:val="00723866"/>
    <w:rsid w:val="00740639"/>
    <w:rsid w:val="00741E1F"/>
    <w:rsid w:val="0075040F"/>
    <w:rsid w:val="0075508D"/>
    <w:rsid w:val="00765186"/>
    <w:rsid w:val="0076641B"/>
    <w:rsid w:val="0077025C"/>
    <w:rsid w:val="00772EB9"/>
    <w:rsid w:val="007731D1"/>
    <w:rsid w:val="00783321"/>
    <w:rsid w:val="00785E96"/>
    <w:rsid w:val="007865E9"/>
    <w:rsid w:val="00792F64"/>
    <w:rsid w:val="0079706D"/>
    <w:rsid w:val="00797094"/>
    <w:rsid w:val="007B2192"/>
    <w:rsid w:val="007C189D"/>
    <w:rsid w:val="007C1F97"/>
    <w:rsid w:val="007C2928"/>
    <w:rsid w:val="007D0041"/>
    <w:rsid w:val="007D4033"/>
    <w:rsid w:val="007D6831"/>
    <w:rsid w:val="007D703D"/>
    <w:rsid w:val="007E321D"/>
    <w:rsid w:val="007E62C0"/>
    <w:rsid w:val="007F4418"/>
    <w:rsid w:val="008101EA"/>
    <w:rsid w:val="00811A05"/>
    <w:rsid w:val="00814745"/>
    <w:rsid w:val="00817954"/>
    <w:rsid w:val="00817A31"/>
    <w:rsid w:val="00824CC1"/>
    <w:rsid w:val="008331E1"/>
    <w:rsid w:val="0083705B"/>
    <w:rsid w:val="00841A53"/>
    <w:rsid w:val="008572EE"/>
    <w:rsid w:val="00865325"/>
    <w:rsid w:val="00867E75"/>
    <w:rsid w:val="0087280B"/>
    <w:rsid w:val="00873908"/>
    <w:rsid w:val="00875095"/>
    <w:rsid w:val="00876A00"/>
    <w:rsid w:val="0087796D"/>
    <w:rsid w:val="00884886"/>
    <w:rsid w:val="00885D8A"/>
    <w:rsid w:val="00890FB5"/>
    <w:rsid w:val="0089470A"/>
    <w:rsid w:val="008A1BC9"/>
    <w:rsid w:val="008A4977"/>
    <w:rsid w:val="008A5CAC"/>
    <w:rsid w:val="008B1098"/>
    <w:rsid w:val="008B7E54"/>
    <w:rsid w:val="008C3483"/>
    <w:rsid w:val="008C4647"/>
    <w:rsid w:val="008C498C"/>
    <w:rsid w:val="008C70F1"/>
    <w:rsid w:val="008D1450"/>
    <w:rsid w:val="008D228A"/>
    <w:rsid w:val="008E27BA"/>
    <w:rsid w:val="008E49F3"/>
    <w:rsid w:val="008E5C94"/>
    <w:rsid w:val="008E697A"/>
    <w:rsid w:val="008E7938"/>
    <w:rsid w:val="008F1DE9"/>
    <w:rsid w:val="008F5AF6"/>
    <w:rsid w:val="008F7D03"/>
    <w:rsid w:val="008F7E59"/>
    <w:rsid w:val="00905735"/>
    <w:rsid w:val="00913723"/>
    <w:rsid w:val="00914F58"/>
    <w:rsid w:val="00922328"/>
    <w:rsid w:val="00925373"/>
    <w:rsid w:val="00927CC2"/>
    <w:rsid w:val="009308DD"/>
    <w:rsid w:val="00934EBC"/>
    <w:rsid w:val="00940E16"/>
    <w:rsid w:val="00947118"/>
    <w:rsid w:val="0094762A"/>
    <w:rsid w:val="0095097C"/>
    <w:rsid w:val="009530C8"/>
    <w:rsid w:val="00962D0A"/>
    <w:rsid w:val="009638CE"/>
    <w:rsid w:val="009667F6"/>
    <w:rsid w:val="00972C25"/>
    <w:rsid w:val="009741D2"/>
    <w:rsid w:val="00976DF2"/>
    <w:rsid w:val="009A3621"/>
    <w:rsid w:val="009A6B42"/>
    <w:rsid w:val="009B1969"/>
    <w:rsid w:val="009B1A8A"/>
    <w:rsid w:val="009B1EB6"/>
    <w:rsid w:val="009B4C35"/>
    <w:rsid w:val="009C087F"/>
    <w:rsid w:val="009C1D57"/>
    <w:rsid w:val="009C40A3"/>
    <w:rsid w:val="009C7AA7"/>
    <w:rsid w:val="009D02A3"/>
    <w:rsid w:val="009D1388"/>
    <w:rsid w:val="009D4D9F"/>
    <w:rsid w:val="009D6081"/>
    <w:rsid w:val="009D6294"/>
    <w:rsid w:val="009D6B68"/>
    <w:rsid w:val="009E0356"/>
    <w:rsid w:val="009E7384"/>
    <w:rsid w:val="009F4A00"/>
    <w:rsid w:val="00A00024"/>
    <w:rsid w:val="00A07586"/>
    <w:rsid w:val="00A12532"/>
    <w:rsid w:val="00A12841"/>
    <w:rsid w:val="00A13A32"/>
    <w:rsid w:val="00A15341"/>
    <w:rsid w:val="00A16224"/>
    <w:rsid w:val="00A20805"/>
    <w:rsid w:val="00A229B3"/>
    <w:rsid w:val="00A41FAE"/>
    <w:rsid w:val="00A531D0"/>
    <w:rsid w:val="00A719D9"/>
    <w:rsid w:val="00A73A02"/>
    <w:rsid w:val="00A8339D"/>
    <w:rsid w:val="00A906E7"/>
    <w:rsid w:val="00A97854"/>
    <w:rsid w:val="00AA3C83"/>
    <w:rsid w:val="00AA710A"/>
    <w:rsid w:val="00AA7324"/>
    <w:rsid w:val="00AA7C85"/>
    <w:rsid w:val="00AB07B4"/>
    <w:rsid w:val="00AB304F"/>
    <w:rsid w:val="00AC4731"/>
    <w:rsid w:val="00AC7E36"/>
    <w:rsid w:val="00AD2F36"/>
    <w:rsid w:val="00AD4B75"/>
    <w:rsid w:val="00AD7192"/>
    <w:rsid w:val="00AE0E13"/>
    <w:rsid w:val="00B10A6F"/>
    <w:rsid w:val="00B14D47"/>
    <w:rsid w:val="00B4373F"/>
    <w:rsid w:val="00B44D7E"/>
    <w:rsid w:val="00B50953"/>
    <w:rsid w:val="00B61039"/>
    <w:rsid w:val="00B616DE"/>
    <w:rsid w:val="00B63439"/>
    <w:rsid w:val="00B673DE"/>
    <w:rsid w:val="00B71E6A"/>
    <w:rsid w:val="00B72350"/>
    <w:rsid w:val="00B7479F"/>
    <w:rsid w:val="00B816C8"/>
    <w:rsid w:val="00B841C0"/>
    <w:rsid w:val="00B843B1"/>
    <w:rsid w:val="00B952BB"/>
    <w:rsid w:val="00B9681C"/>
    <w:rsid w:val="00BA4D55"/>
    <w:rsid w:val="00BA54E0"/>
    <w:rsid w:val="00BB0EF4"/>
    <w:rsid w:val="00BB2FC6"/>
    <w:rsid w:val="00BC1892"/>
    <w:rsid w:val="00BC287C"/>
    <w:rsid w:val="00BC5A93"/>
    <w:rsid w:val="00BD3A5E"/>
    <w:rsid w:val="00BE6F23"/>
    <w:rsid w:val="00C0026B"/>
    <w:rsid w:val="00C013EC"/>
    <w:rsid w:val="00C058CB"/>
    <w:rsid w:val="00C10744"/>
    <w:rsid w:val="00C25E5F"/>
    <w:rsid w:val="00C37BE8"/>
    <w:rsid w:val="00C5008A"/>
    <w:rsid w:val="00C53F86"/>
    <w:rsid w:val="00C6057A"/>
    <w:rsid w:val="00C6149A"/>
    <w:rsid w:val="00C61A03"/>
    <w:rsid w:val="00C7041D"/>
    <w:rsid w:val="00C83819"/>
    <w:rsid w:val="00C8474C"/>
    <w:rsid w:val="00C910AC"/>
    <w:rsid w:val="00C917BB"/>
    <w:rsid w:val="00C9256A"/>
    <w:rsid w:val="00C9431A"/>
    <w:rsid w:val="00CA39D7"/>
    <w:rsid w:val="00CA696D"/>
    <w:rsid w:val="00CB0AA5"/>
    <w:rsid w:val="00CD3DE5"/>
    <w:rsid w:val="00CD71B1"/>
    <w:rsid w:val="00CE7B4C"/>
    <w:rsid w:val="00CF1AB3"/>
    <w:rsid w:val="00D04CFC"/>
    <w:rsid w:val="00D074F7"/>
    <w:rsid w:val="00D11D86"/>
    <w:rsid w:val="00D24C5D"/>
    <w:rsid w:val="00D30BC8"/>
    <w:rsid w:val="00D340C2"/>
    <w:rsid w:val="00D36762"/>
    <w:rsid w:val="00D42CCD"/>
    <w:rsid w:val="00D47BB5"/>
    <w:rsid w:val="00D51453"/>
    <w:rsid w:val="00D60B74"/>
    <w:rsid w:val="00D61BD3"/>
    <w:rsid w:val="00D64914"/>
    <w:rsid w:val="00D6794D"/>
    <w:rsid w:val="00D679BD"/>
    <w:rsid w:val="00D712D8"/>
    <w:rsid w:val="00D77E0A"/>
    <w:rsid w:val="00D8190E"/>
    <w:rsid w:val="00D82D39"/>
    <w:rsid w:val="00D85ED6"/>
    <w:rsid w:val="00D86046"/>
    <w:rsid w:val="00DA1386"/>
    <w:rsid w:val="00DA7D7D"/>
    <w:rsid w:val="00DB019B"/>
    <w:rsid w:val="00DB0861"/>
    <w:rsid w:val="00DB132A"/>
    <w:rsid w:val="00DC0D2B"/>
    <w:rsid w:val="00DC4457"/>
    <w:rsid w:val="00DC7D6F"/>
    <w:rsid w:val="00DD6099"/>
    <w:rsid w:val="00DD6820"/>
    <w:rsid w:val="00DD6DDC"/>
    <w:rsid w:val="00DE42D5"/>
    <w:rsid w:val="00DE4C9B"/>
    <w:rsid w:val="00E07E65"/>
    <w:rsid w:val="00E102FD"/>
    <w:rsid w:val="00E128AB"/>
    <w:rsid w:val="00E23A2A"/>
    <w:rsid w:val="00E26831"/>
    <w:rsid w:val="00E351A1"/>
    <w:rsid w:val="00E3738E"/>
    <w:rsid w:val="00E37B3F"/>
    <w:rsid w:val="00E37F53"/>
    <w:rsid w:val="00E500A6"/>
    <w:rsid w:val="00E649A5"/>
    <w:rsid w:val="00E671DF"/>
    <w:rsid w:val="00E67430"/>
    <w:rsid w:val="00E70427"/>
    <w:rsid w:val="00E735F8"/>
    <w:rsid w:val="00E75DC1"/>
    <w:rsid w:val="00E764C3"/>
    <w:rsid w:val="00E823A1"/>
    <w:rsid w:val="00E8728B"/>
    <w:rsid w:val="00E931AC"/>
    <w:rsid w:val="00E9582D"/>
    <w:rsid w:val="00E9786D"/>
    <w:rsid w:val="00EA3904"/>
    <w:rsid w:val="00EB5598"/>
    <w:rsid w:val="00EB6741"/>
    <w:rsid w:val="00EC4978"/>
    <w:rsid w:val="00EE0884"/>
    <w:rsid w:val="00EE5C4B"/>
    <w:rsid w:val="00EF451C"/>
    <w:rsid w:val="00EF76F6"/>
    <w:rsid w:val="00EF7939"/>
    <w:rsid w:val="00F01471"/>
    <w:rsid w:val="00F05FCD"/>
    <w:rsid w:val="00F065C2"/>
    <w:rsid w:val="00F07E42"/>
    <w:rsid w:val="00F2174E"/>
    <w:rsid w:val="00F219A6"/>
    <w:rsid w:val="00F3005B"/>
    <w:rsid w:val="00F302BD"/>
    <w:rsid w:val="00F302FF"/>
    <w:rsid w:val="00F312D2"/>
    <w:rsid w:val="00F35673"/>
    <w:rsid w:val="00F357F3"/>
    <w:rsid w:val="00F57145"/>
    <w:rsid w:val="00F6042B"/>
    <w:rsid w:val="00F670C3"/>
    <w:rsid w:val="00F6785C"/>
    <w:rsid w:val="00F755DF"/>
    <w:rsid w:val="00F77120"/>
    <w:rsid w:val="00F87B0D"/>
    <w:rsid w:val="00F87E3B"/>
    <w:rsid w:val="00F90427"/>
    <w:rsid w:val="00FA30FB"/>
    <w:rsid w:val="00FA5B84"/>
    <w:rsid w:val="00FA63BD"/>
    <w:rsid w:val="00FA731C"/>
    <w:rsid w:val="00FA78E4"/>
    <w:rsid w:val="00FB5ADC"/>
    <w:rsid w:val="00FB7F3E"/>
    <w:rsid w:val="00FC480C"/>
    <w:rsid w:val="00FD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62C69"/>
  <w15:chartTrackingRefBased/>
  <w15:docId w15:val="{0AA8FCF3-1017-C040-A648-92E6BA315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7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3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07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731C"/>
    <w:rPr>
      <w:color w:val="0563C1" w:themeColor="hyperlink"/>
      <w:u w:val="single"/>
    </w:rPr>
  </w:style>
  <w:style w:type="character" w:styleId="UnresolvedMention">
    <w:name w:val="Unresolved Mention"/>
    <w:basedOn w:val="DefaultParagraphFont"/>
    <w:uiPriority w:val="99"/>
    <w:semiHidden/>
    <w:unhideWhenUsed/>
    <w:rsid w:val="00FA731C"/>
    <w:rPr>
      <w:color w:val="605E5C"/>
      <w:shd w:val="clear" w:color="auto" w:fill="E1DFDD"/>
    </w:rPr>
  </w:style>
  <w:style w:type="character" w:customStyle="1" w:styleId="Heading2Char">
    <w:name w:val="Heading 2 Char"/>
    <w:basedOn w:val="DefaultParagraphFont"/>
    <w:link w:val="Heading2"/>
    <w:uiPriority w:val="9"/>
    <w:rsid w:val="00C013E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6F505C"/>
    <w:pPr>
      <w:spacing w:after="100"/>
    </w:pPr>
  </w:style>
  <w:style w:type="paragraph" w:styleId="TOC2">
    <w:name w:val="toc 2"/>
    <w:basedOn w:val="Normal"/>
    <w:next w:val="Normal"/>
    <w:autoRedefine/>
    <w:uiPriority w:val="39"/>
    <w:unhideWhenUsed/>
    <w:rsid w:val="006F505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342">
      <w:bodyDiv w:val="1"/>
      <w:marLeft w:val="0"/>
      <w:marRight w:val="0"/>
      <w:marTop w:val="0"/>
      <w:marBottom w:val="0"/>
      <w:divBdr>
        <w:top w:val="none" w:sz="0" w:space="0" w:color="auto"/>
        <w:left w:val="none" w:sz="0" w:space="0" w:color="auto"/>
        <w:bottom w:val="none" w:sz="0" w:space="0" w:color="auto"/>
        <w:right w:val="none" w:sz="0" w:space="0" w:color="auto"/>
      </w:divBdr>
    </w:div>
    <w:div w:id="947543425">
      <w:bodyDiv w:val="1"/>
      <w:marLeft w:val="0"/>
      <w:marRight w:val="0"/>
      <w:marTop w:val="0"/>
      <w:marBottom w:val="0"/>
      <w:divBdr>
        <w:top w:val="none" w:sz="0" w:space="0" w:color="auto"/>
        <w:left w:val="none" w:sz="0" w:space="0" w:color="auto"/>
        <w:bottom w:val="none" w:sz="0" w:space="0" w:color="auto"/>
        <w:right w:val="none" w:sz="0" w:space="0" w:color="auto"/>
      </w:divBdr>
    </w:div>
    <w:div w:id="1159226575">
      <w:bodyDiv w:val="1"/>
      <w:marLeft w:val="0"/>
      <w:marRight w:val="0"/>
      <w:marTop w:val="0"/>
      <w:marBottom w:val="0"/>
      <w:divBdr>
        <w:top w:val="none" w:sz="0" w:space="0" w:color="auto"/>
        <w:left w:val="none" w:sz="0" w:space="0" w:color="auto"/>
        <w:bottom w:val="none" w:sz="0" w:space="0" w:color="auto"/>
        <w:right w:val="none" w:sz="0" w:space="0" w:color="auto"/>
      </w:divBdr>
    </w:div>
    <w:div w:id="15720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xtam.company.com/x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16</Pages>
  <Words>4029</Words>
  <Characters>22969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Klinchin</dc:creator>
  <cp:keywords/>
  <dc:description/>
  <cp:lastModifiedBy>Mark Klinchin</cp:lastModifiedBy>
  <cp:revision>465</cp:revision>
  <dcterms:created xsi:type="dcterms:W3CDTF">2020-08-11T20:54:00Z</dcterms:created>
  <dcterms:modified xsi:type="dcterms:W3CDTF">2022-05-26T16:43:00Z</dcterms:modified>
</cp:coreProperties>
</file>